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572" w:tblpY="-870"/>
        <w:tblW w:w="5468" w:type="pct"/>
        <w:tblLook w:val="01E0" w:firstRow="1" w:lastRow="1" w:firstColumn="1" w:lastColumn="1" w:noHBand="0" w:noVBand="0"/>
      </w:tblPr>
      <w:tblGrid>
        <w:gridCol w:w="6521"/>
        <w:gridCol w:w="3455"/>
        <w:gridCol w:w="5339"/>
      </w:tblGrid>
      <w:tr w:rsidR="0057760A" w:rsidRPr="000D767C" w14:paraId="2ECEC0D5" w14:textId="77777777" w:rsidTr="000D767C">
        <w:trPr>
          <w:trHeight w:val="2963"/>
        </w:trPr>
        <w:tc>
          <w:tcPr>
            <w:tcW w:w="2129" w:type="pct"/>
          </w:tcPr>
          <w:p w14:paraId="155AA6E3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REPUBLIQUE DU CAMEROUN</w:t>
            </w:r>
          </w:p>
          <w:p w14:paraId="51C10E42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Paix – Travail – Patrie</w:t>
            </w:r>
          </w:p>
          <w:p w14:paraId="764CD1DD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**************</w:t>
            </w:r>
          </w:p>
          <w:p w14:paraId="36AB817C" w14:textId="7C87FF1A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 xml:space="preserve">     </w:t>
            </w: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 xml:space="preserve">DELEGATION REGIONALE DES ENSEIGNEMENTS SECONDAIRES 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DE_______________________________</w:t>
            </w:r>
          </w:p>
          <w:p w14:paraId="6C93539A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***************</w:t>
            </w:r>
          </w:p>
          <w:p w14:paraId="6CBD87A5" w14:textId="30F99187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 xml:space="preserve">DELEGATION 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DEPARTEMENTALE</w:t>
            </w: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 xml:space="preserve"> DES ENSEIGNEMENTS SECONDAIRES 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DE________________________</w:t>
            </w:r>
          </w:p>
          <w:p w14:paraId="5F6054DF" w14:textId="40E3C51D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>****************</w:t>
            </w:r>
            <w:r w:rsidR="00757B06"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  <w:t xml:space="preserve"> </w:t>
            </w:r>
          </w:p>
          <w:p w14:paraId="556B77AA" w14:textId="5A18AB32" w:rsidR="0057760A" w:rsidRPr="000D767C" w:rsidRDefault="0057760A" w:rsidP="0057760A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0D767C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       ETABLISSEMENT_______________</w:t>
            </w:r>
          </w:p>
          <w:p w14:paraId="403353EB" w14:textId="5D4B2321" w:rsidR="0057760A" w:rsidRPr="0057760A" w:rsidRDefault="000D767C" w:rsidP="0057760A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757B06">
              <w:rPr>
                <w:rFonts w:ascii="Times New Roman" w:eastAsia="Calibri" w:hAnsi="Times New Roman" w:cs="Times New Roman"/>
                <w:b/>
                <w:noProof/>
                <w:kern w:val="0"/>
                <w:u w:val="single"/>
                <w:lang w:val="fr-FR"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EA88F" wp14:editId="09C6F835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316230</wp:posOffset>
                      </wp:positionV>
                      <wp:extent cx="8823325" cy="699770"/>
                      <wp:effectExtent l="2540" t="0" r="3810" b="0"/>
                      <wp:wrapNone/>
                      <wp:docPr id="109028752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23325" cy="699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7298A" w14:textId="77777777" w:rsidR="00757B06" w:rsidRPr="00757B06" w:rsidRDefault="00757B06" w:rsidP="00757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/>
                                      <w:sz w:val="72"/>
                                      <w:szCs w:val="72"/>
                                    </w:rPr>
                                  </w:pPr>
                                  <w:r w:rsidRPr="00757B06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/>
                                      <w:sz w:val="72"/>
                                      <w:szCs w:val="72"/>
                                    </w:rPr>
                                    <w:t xml:space="preserve">FICHE DE PROGRESSION ANNUELLE </w:t>
                                  </w:r>
                                </w:p>
                                <w:p w14:paraId="62E162A1" w14:textId="77777777" w:rsidR="00757B06" w:rsidRPr="00757B06" w:rsidRDefault="00757B06" w:rsidP="00757B06">
                                  <w:pPr>
                                    <w:shd w:val="clear" w:color="auto" w:fill="FDE9D9"/>
                                    <w:rPr>
                                      <w:b/>
                                      <w:color w:val="4BACC6"/>
                                      <w:sz w:val="56"/>
                                      <w:szCs w:val="56"/>
                                      <w:lang w:val="fr-C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EA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3.75pt;margin-top:24.9pt;width:694.7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" stroked="f" strokeweight="3pt">
                      <v:path arrowok="t"/>
                      <v:textbox>
                        <w:txbxContent>
                          <w:p w14:paraId="1857298A" w14:textId="77777777" w:rsidR="00757B06" w:rsidRPr="00757B06" w:rsidRDefault="00757B06" w:rsidP="00757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/>
                                <w:sz w:val="72"/>
                                <w:szCs w:val="72"/>
                              </w:rPr>
                            </w:pPr>
                            <w:r w:rsidRPr="00757B0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/>
                                <w:sz w:val="72"/>
                                <w:szCs w:val="72"/>
                              </w:rPr>
                              <w:t xml:space="preserve">FICHE DE PROGRESSION ANNUELLE </w:t>
                            </w:r>
                          </w:p>
                          <w:p w14:paraId="62E162A1" w14:textId="77777777" w:rsidR="00757B06" w:rsidRPr="00757B06" w:rsidRDefault="00757B06" w:rsidP="00757B06">
                            <w:pPr>
                              <w:shd w:val="clear" w:color="auto" w:fill="FDE9D9"/>
                              <w:rPr>
                                <w:b/>
                                <w:color w:val="4BACC6"/>
                                <w:sz w:val="56"/>
                                <w:szCs w:val="56"/>
                                <w:lang w:val="fr-C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60A" w:rsidRPr="000D767C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         BP : _____________</w:t>
            </w:r>
          </w:p>
        </w:tc>
        <w:tc>
          <w:tcPr>
            <w:tcW w:w="1128" w:type="pct"/>
          </w:tcPr>
          <w:p w14:paraId="0C2733DE" w14:textId="701DA575" w:rsidR="0057760A" w:rsidRPr="0057760A" w:rsidRDefault="00757B06" w:rsidP="00577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fr-FR"/>
                <w14:ligatures w14:val="none"/>
              </w:rPr>
            </w:pPr>
            <w:r w:rsidRPr="000D767C">
              <w:rPr>
                <w:rFonts w:ascii="Times New Roman" w:eastAsia="Calibri" w:hAnsi="Times New Roman" w:cs="Times New Roman"/>
                <w:b/>
                <w:noProof/>
                <w:kern w:val="0"/>
                <w:sz w:val="18"/>
                <w:szCs w:val="18"/>
                <w:u w:val="single"/>
                <w:lang w:val="fr-FR" w:eastAsia="fr-FR"/>
                <w14:ligatures w14:val="none"/>
              </w:rPr>
              <w:drawing>
                <wp:anchor distT="36576" distB="36576" distL="36576" distR="36576" simplePos="0" relativeHeight="251661312" behindDoc="0" locked="0" layoutInCell="1" allowOverlap="1" wp14:anchorId="3C616853" wp14:editId="5B124A1E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154940</wp:posOffset>
                  </wp:positionV>
                  <wp:extent cx="1267654" cy="1403350"/>
                  <wp:effectExtent l="0" t="0" r="8890" b="635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654" cy="14033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43" w:type="pct"/>
          </w:tcPr>
          <w:p w14:paraId="56FD88CA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>REPUBLIC OF CAMEROON</w:t>
            </w:r>
          </w:p>
          <w:p w14:paraId="57758F9D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 xml:space="preserve">Peace – Work – Fatherland </w:t>
            </w:r>
          </w:p>
          <w:p w14:paraId="6E7B7E6C" w14:textId="381B22DF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>************</w:t>
            </w:r>
          </w:p>
          <w:p w14:paraId="12ADDC90" w14:textId="42997E6F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REGIONAL</w:t>
            </w: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 xml:space="preserve"> DELEGATION OF SECONDARY EDUCATION 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>OF___________________</w:t>
            </w:r>
          </w:p>
          <w:p w14:paraId="32F3465F" w14:textId="77777777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**************</w:t>
            </w:r>
          </w:p>
          <w:p w14:paraId="6A712751" w14:textId="79A49DCD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DIVISIONAL DELEGATION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 xml:space="preserve"> </w:t>
            </w: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 xml:space="preserve">OF SECONDARY EDUCATION </w:t>
            </w: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fr-FR"/>
                <w14:ligatures w14:val="none"/>
              </w:rPr>
              <w:t>OF___________________</w:t>
            </w:r>
          </w:p>
          <w:p w14:paraId="643526FF" w14:textId="77777777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7760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***************</w:t>
            </w:r>
          </w:p>
          <w:p w14:paraId="3256ACA1" w14:textId="77777777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SCOOL_________________</w:t>
            </w:r>
          </w:p>
          <w:p w14:paraId="4C28E0A0" w14:textId="77777777" w:rsidR="0057760A" w:rsidRPr="000D767C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4DF0ED5C" w14:textId="613A8409" w:rsidR="0057760A" w:rsidRPr="0057760A" w:rsidRDefault="0057760A" w:rsidP="0057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0D76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PO. BOX: __________</w:t>
            </w:r>
          </w:p>
        </w:tc>
      </w:tr>
    </w:tbl>
    <w:p w14:paraId="62DE75F4" w14:textId="17135FB3" w:rsidR="00750891" w:rsidRDefault="00750891"/>
    <w:p w14:paraId="33D5FDE8" w14:textId="77777777" w:rsidR="00757B06" w:rsidRDefault="00757B06"/>
    <w:p w14:paraId="2EF505E8" w14:textId="11575878" w:rsidR="00757B06" w:rsidRPr="00757B06" w:rsidRDefault="000D767C" w:rsidP="000D767C">
      <w:pPr>
        <w:tabs>
          <w:tab w:val="left" w:pos="2440"/>
          <w:tab w:val="center" w:pos="7002"/>
        </w:tabs>
        <w:spacing w:after="200" w:line="276" w:lineRule="auto"/>
        <w:rPr>
          <w:rFonts w:ascii="Times New Roman" w:eastAsia="Calibri" w:hAnsi="Times New Roman" w:cs="Times New Roman"/>
          <w:b/>
          <w:noProof/>
          <w:color w:val="FF0000"/>
          <w:kern w:val="0"/>
          <w:sz w:val="36"/>
          <w:szCs w:val="36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0070C0"/>
          <w:kern w:val="0"/>
          <w:sz w:val="36"/>
          <w:szCs w:val="36"/>
          <w:lang w:val="fr-FR"/>
          <w14:ligatures w14:val="none"/>
        </w:rPr>
        <w:tab/>
      </w:r>
      <w:r w:rsidR="00757B06" w:rsidRPr="00757B06">
        <w:rPr>
          <w:rFonts w:ascii="Times New Roman" w:eastAsia="Calibri" w:hAnsi="Times New Roman" w:cs="Times New Roman"/>
          <w:b/>
          <w:noProof/>
          <w:color w:val="0070C0"/>
          <w:kern w:val="0"/>
          <w:sz w:val="36"/>
          <w:szCs w:val="36"/>
          <w:lang w:val="fr-FR"/>
          <w14:ligatures w14:val="none"/>
        </w:rPr>
        <w:t>SPECIALITE</w:t>
      </w:r>
      <w:r w:rsidR="00757B06" w:rsidRPr="00757B06">
        <w:rPr>
          <w:rFonts w:ascii="Times New Roman" w:eastAsia="Calibri" w:hAnsi="Times New Roman" w:cs="Times New Roman"/>
          <w:b/>
          <w:noProof/>
          <w:color w:val="262626"/>
          <w:kern w:val="0"/>
          <w:sz w:val="36"/>
          <w:szCs w:val="36"/>
          <w:lang w:val="fr-FR"/>
          <w14:ligatures w14:val="none"/>
        </w:rPr>
        <w:t xml:space="preserve"> : </w:t>
      </w:r>
      <w:r w:rsidR="00757B06" w:rsidRPr="00757B06">
        <w:rPr>
          <w:rFonts w:ascii="Times New Roman" w:eastAsia="Calibri" w:hAnsi="Times New Roman" w:cs="Times New Roman"/>
          <w:b/>
          <w:noProof/>
          <w:color w:val="FF0000"/>
          <w:kern w:val="0"/>
          <w:sz w:val="36"/>
          <w:szCs w:val="36"/>
          <w:lang w:val="fr-FR"/>
          <w14:ligatures w14:val="none"/>
        </w:rPr>
        <w:t xml:space="preserve">TRANSFORMATION DES PRODUITS </w:t>
      </w:r>
    </w:p>
    <w:p w14:paraId="08F05499" w14:textId="77777777" w:rsidR="00757B06" w:rsidRPr="00757B06" w:rsidRDefault="00757B06" w:rsidP="00757B06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color w:val="FF0000"/>
          <w:kern w:val="0"/>
          <w:sz w:val="36"/>
          <w:szCs w:val="36"/>
          <w:lang w:val="fr-FR"/>
          <w14:ligatures w14:val="none"/>
        </w:rPr>
      </w:pPr>
      <w:r w:rsidRPr="00757B06">
        <w:rPr>
          <w:rFonts w:ascii="Times New Roman" w:eastAsia="Calibri" w:hAnsi="Times New Roman" w:cs="Times New Roman"/>
          <w:b/>
          <w:noProof/>
          <w:color w:val="FF0000"/>
          <w:kern w:val="0"/>
          <w:sz w:val="36"/>
          <w:szCs w:val="36"/>
          <w:lang w:val="fr-FR"/>
          <w14:ligatures w14:val="none"/>
        </w:rPr>
        <w:t>D’ORIGINE VEGETALE</w:t>
      </w:r>
    </w:p>
    <w:p w14:paraId="626841EB" w14:textId="7DA4771C" w:rsidR="00757B06" w:rsidRPr="00757B06" w:rsidRDefault="00757B06" w:rsidP="00757B06">
      <w:pPr>
        <w:spacing w:after="200" w:line="276" w:lineRule="auto"/>
        <w:rPr>
          <w:rFonts w:ascii="Calibri" w:eastAsia="Calibri" w:hAnsi="Calibri" w:cs="Times New Roman"/>
          <w:kern w:val="0"/>
          <w:sz w:val="36"/>
          <w:szCs w:val="36"/>
          <w:lang w:val="fr-FR"/>
          <w14:ligatures w14:val="none"/>
        </w:rPr>
      </w:pPr>
      <w:r w:rsidRPr="00757B06">
        <w:rPr>
          <w:rFonts w:ascii="Times New Roman" w:eastAsia="Calibri" w:hAnsi="Times New Roman" w:cs="Times New Roman"/>
          <w:b/>
          <w:color w:val="0070C0"/>
          <w:kern w:val="0"/>
          <w:sz w:val="36"/>
          <w:szCs w:val="36"/>
          <w:lang w:val="fr-FR"/>
          <w14:ligatures w14:val="none"/>
        </w:rPr>
        <w:t xml:space="preserve">              </w:t>
      </w:r>
      <w:r>
        <w:rPr>
          <w:rFonts w:ascii="Times New Roman" w:eastAsia="Calibri" w:hAnsi="Times New Roman" w:cs="Times New Roman"/>
          <w:b/>
          <w:color w:val="0070C0"/>
          <w:kern w:val="0"/>
          <w:sz w:val="36"/>
          <w:szCs w:val="36"/>
          <w:lang w:val="fr-FR"/>
          <w14:ligatures w14:val="none"/>
        </w:rPr>
        <w:t xml:space="preserve">                 </w:t>
      </w:r>
      <w:r w:rsidRPr="00757B06">
        <w:rPr>
          <w:rFonts w:ascii="Times New Roman" w:eastAsia="Calibri" w:hAnsi="Times New Roman" w:cs="Times New Roman"/>
          <w:b/>
          <w:color w:val="0070C0"/>
          <w:kern w:val="0"/>
          <w:sz w:val="36"/>
          <w:szCs w:val="36"/>
          <w:lang w:val="fr-FR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70C0"/>
          <w:kern w:val="0"/>
          <w:sz w:val="36"/>
          <w:szCs w:val="36"/>
          <w:lang w:val="fr-FR"/>
          <w14:ligatures w14:val="none"/>
        </w:rPr>
        <w:t xml:space="preserve"> </w:t>
      </w:r>
      <w:r w:rsidRPr="00757B06">
        <w:rPr>
          <w:rFonts w:ascii="Times New Roman" w:eastAsia="Calibri" w:hAnsi="Times New Roman" w:cs="Times New Roman"/>
          <w:b/>
          <w:color w:val="0070C0"/>
          <w:kern w:val="0"/>
          <w:sz w:val="36"/>
          <w:szCs w:val="36"/>
          <w:lang w:val="fr-FR"/>
          <w14:ligatures w14:val="none"/>
        </w:rPr>
        <w:t xml:space="preserve"> MODULE</w:t>
      </w:r>
      <w:r w:rsidRPr="00757B06">
        <w:rPr>
          <w:rFonts w:ascii="Times New Roman" w:eastAsia="Calibri" w:hAnsi="Times New Roman" w:cs="Times New Roman"/>
          <w:b/>
          <w:kern w:val="0"/>
          <w:sz w:val="36"/>
          <w:szCs w:val="36"/>
          <w:lang w:val="fr-FR"/>
          <w14:ligatures w14:val="none"/>
        </w:rPr>
        <w:t xml:space="preserve"> : PRODUCTION DU CHOCOLAT ET AUTRES     </w:t>
      </w:r>
    </w:p>
    <w:p w14:paraId="78A03182" w14:textId="6F7E1ACF" w:rsidR="007A5BC2" w:rsidRPr="007A5BC2" w:rsidRDefault="00757B06">
      <w:pPr>
        <w:rPr>
          <w:rFonts w:ascii="Times New Roman" w:eastAsia="Calibri" w:hAnsi="Times New Roman" w:cs="Times New Roman"/>
          <w:b/>
          <w:kern w:val="0"/>
          <w:sz w:val="36"/>
          <w:szCs w:val="36"/>
          <w:lang w:val="fr-FR"/>
          <w14:ligatures w14:val="none"/>
        </w:rPr>
      </w:pPr>
      <w:r w:rsidRPr="00757B06">
        <w:rPr>
          <w:rFonts w:ascii="Times New Roman" w:eastAsia="Calibri" w:hAnsi="Times New Roman" w:cs="Times New Roman"/>
          <w:b/>
          <w:kern w:val="0"/>
          <w:sz w:val="36"/>
          <w:szCs w:val="36"/>
          <w:lang w:val="fr-FR"/>
          <w14:ligatures w14:val="none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:lang w:val="fr-FR"/>
          <w14:ligatures w14:val="none"/>
        </w:rPr>
        <w:t xml:space="preserve">                  </w:t>
      </w:r>
      <w:r w:rsidRPr="00757B06">
        <w:rPr>
          <w:rFonts w:ascii="Times New Roman" w:eastAsia="Calibri" w:hAnsi="Times New Roman" w:cs="Times New Roman"/>
          <w:b/>
          <w:kern w:val="0"/>
          <w:sz w:val="36"/>
          <w:szCs w:val="36"/>
          <w:lang w:val="fr-FR"/>
          <w14:ligatures w14:val="none"/>
        </w:rPr>
        <w:t>PRODUITS DERIVES DU CACAO</w:t>
      </w:r>
      <w:bookmarkStart w:id="0" w:name="_Hlk201760252"/>
      <w:bookmarkEnd w:id="0"/>
    </w:p>
    <w:p w14:paraId="11068419" w14:textId="51177A17" w:rsidR="0094115D" w:rsidRDefault="00757B06" w:rsidP="0094115D">
      <w:pPr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</w:t>
      </w:r>
      <w:r w:rsidRPr="00757B06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>Volume Horaire Total </w:t>
      </w:r>
      <w:r w:rsidR="007A5BC2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>du module</w:t>
      </w:r>
      <w:r w:rsidR="007A5BC2" w:rsidRPr="00757B06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:</w:t>
      </w:r>
      <w:r w:rsidRPr="00757B06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         </w:t>
      </w:r>
      <w:r w:rsidR="007A5BC2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                     </w:t>
      </w:r>
      <w:r w:rsidRPr="00757B06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   Volume Horaire Annuel</w:t>
      </w:r>
      <w:r w:rsidR="007A5BC2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 du module</w:t>
      </w:r>
      <w:r w:rsidRPr="00757B06"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> :</w:t>
      </w:r>
      <w:r w:rsidR="00C26D2B" w:rsidRPr="00C26D2B">
        <w:rPr>
          <w:lang w:val="fr-FR"/>
        </w:rPr>
        <w:t xml:space="preserve"> </w:t>
      </w:r>
      <w:r w:rsidR="00C26D2B" w:rsidRPr="00C26D2B">
        <w:rPr>
          <w:rFonts w:ascii="Times New Roman" w:eastAsia="Calibri" w:hAnsi="Times New Roman" w:cs="Times New Roman"/>
          <w:bCs/>
          <w:kern w:val="0"/>
          <w:sz w:val="32"/>
          <w:szCs w:val="32"/>
          <w:lang w:val="fr-FR"/>
          <w14:ligatures w14:val="none"/>
        </w:rPr>
        <w:t>150h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543"/>
        <w:gridCol w:w="5529"/>
      </w:tblGrid>
      <w:tr w:rsidR="0094115D" w14:paraId="246AF2F0" w14:textId="647BDBC8" w:rsidTr="007A5BC2">
        <w:tc>
          <w:tcPr>
            <w:tcW w:w="4390" w:type="dxa"/>
          </w:tcPr>
          <w:p w14:paraId="42066B81" w14:textId="297A10CA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ETABLISSEMENT</w:t>
            </w:r>
            <w:r w:rsidRPr="0094115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:</w:t>
            </w:r>
            <w:r w:rsidR="00783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LT NSAM</w:t>
            </w:r>
          </w:p>
        </w:tc>
        <w:tc>
          <w:tcPr>
            <w:tcW w:w="3543" w:type="dxa"/>
          </w:tcPr>
          <w:p w14:paraId="0B570517" w14:textId="77777777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</w:p>
        </w:tc>
        <w:tc>
          <w:tcPr>
            <w:tcW w:w="5529" w:type="dxa"/>
          </w:tcPr>
          <w:p w14:paraId="7EAB60E4" w14:textId="6778219B" w:rsidR="0094115D" w:rsidRPr="007A5BC2" w:rsidRDefault="0094115D" w:rsidP="00D13953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ANNEE COLAIRE</w:t>
            </w:r>
            <w:r w:rsidRPr="0094115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:</w:t>
            </w:r>
            <w:r w:rsidR="00783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2025-2026</w:t>
            </w:r>
          </w:p>
        </w:tc>
      </w:tr>
      <w:tr w:rsidR="0094115D" w14:paraId="5F292B37" w14:textId="0FB117D9" w:rsidTr="007A5BC2">
        <w:tc>
          <w:tcPr>
            <w:tcW w:w="4390" w:type="dxa"/>
          </w:tcPr>
          <w:p w14:paraId="35F6A1C7" w14:textId="421AE9DD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NOM ET PRENOM</w:t>
            </w:r>
            <w:r w:rsidRPr="0094115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 : </w:t>
            </w:r>
            <w:r w:rsidR="00783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SELEK Clara</w:t>
            </w:r>
            <w:r w:rsidRPr="0094115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ab/>
            </w:r>
          </w:p>
        </w:tc>
        <w:tc>
          <w:tcPr>
            <w:tcW w:w="3543" w:type="dxa"/>
          </w:tcPr>
          <w:p w14:paraId="51A918CC" w14:textId="77777777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</w:p>
        </w:tc>
        <w:tc>
          <w:tcPr>
            <w:tcW w:w="5529" w:type="dxa"/>
          </w:tcPr>
          <w:p w14:paraId="17EC8D9E" w14:textId="06AE33B2" w:rsidR="0094115D" w:rsidRPr="007A5BC2" w:rsidRDefault="007A5BC2" w:rsidP="00D13953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CLASSE</w:t>
            </w:r>
            <w:r w:rsidRPr="007A5BC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:  </w:t>
            </w:r>
            <w:r w:rsidRPr="00783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TERMINALE</w:t>
            </w:r>
          </w:p>
        </w:tc>
      </w:tr>
      <w:tr w:rsidR="0094115D" w:rsidRPr="00D021DC" w14:paraId="3DC20AE5" w14:textId="69019933" w:rsidTr="007A5BC2">
        <w:tc>
          <w:tcPr>
            <w:tcW w:w="4390" w:type="dxa"/>
          </w:tcPr>
          <w:p w14:paraId="1B442B04" w14:textId="44168DC2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GRADE </w:t>
            </w:r>
            <w:r w:rsidRPr="0094115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:</w:t>
            </w:r>
            <w:r w:rsidR="00783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PLET</w:t>
            </w:r>
          </w:p>
        </w:tc>
        <w:tc>
          <w:tcPr>
            <w:tcW w:w="3543" w:type="dxa"/>
          </w:tcPr>
          <w:p w14:paraId="213307E1" w14:textId="77777777" w:rsidR="0094115D" w:rsidRDefault="0094115D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</w:p>
        </w:tc>
        <w:tc>
          <w:tcPr>
            <w:tcW w:w="5529" w:type="dxa"/>
          </w:tcPr>
          <w:p w14:paraId="7D5F1935" w14:textId="6E1588AF" w:rsidR="0094115D" w:rsidRDefault="007A5BC2" w:rsidP="00D13953">
            <w:pPr>
              <w:rPr>
                <w:rFonts w:ascii="Times New Roman" w:eastAsia="Calibri" w:hAnsi="Times New Roman" w:cs="Times New Roman"/>
                <w:b/>
                <w:color w:val="FF0000"/>
                <w:kern w:val="0"/>
                <w:sz w:val="32"/>
                <w:szCs w:val="32"/>
                <w:lang w:val="fr-FR"/>
                <w14:ligatures w14:val="none"/>
              </w:rPr>
            </w:pPr>
            <w:r w:rsidRPr="00783C51"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  <w:t>Volume horaire hebdo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  <w:r w:rsidR="00D021D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4H ou 8H</w:t>
            </w:r>
          </w:p>
        </w:tc>
      </w:tr>
    </w:tbl>
    <w:p w14:paraId="376DAAC3" w14:textId="0068CEC4" w:rsidR="00783C51" w:rsidRDefault="00783C51" w:rsidP="000D767C">
      <w:pPr>
        <w:spacing w:after="0" w:line="240" w:lineRule="auto"/>
        <w:rPr>
          <w:rFonts w:ascii="Times New Roman" w:eastAsia="Calibri" w:hAnsi="Times New Roman" w:cs="Times New Roman"/>
          <w:b/>
          <w:color w:val="EE0000"/>
          <w:kern w:val="0"/>
          <w:sz w:val="22"/>
          <w:szCs w:val="22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val="fr-FR"/>
          <w14:ligatures w14:val="none"/>
        </w:rPr>
        <w:t xml:space="preserve">  </w:t>
      </w:r>
      <w:r w:rsidR="000547AC" w:rsidRPr="000547AC">
        <w:rPr>
          <w:rFonts w:ascii="Times New Roman" w:eastAsia="Calibri" w:hAnsi="Times New Roman" w:cs="Times New Roman"/>
          <w:b/>
          <w:kern w:val="0"/>
          <w:sz w:val="22"/>
          <w:szCs w:val="22"/>
          <w:lang w:val="fr-FR"/>
          <w14:ligatures w14:val="none"/>
        </w:rPr>
        <w:t>ENONCE DE LA COMPETENCE :</w:t>
      </w:r>
      <w:r w:rsidR="000D767C" w:rsidRPr="000D767C">
        <w:rPr>
          <w:rFonts w:ascii="Times New Roman" w:eastAsia="Calibri" w:hAnsi="Times New Roman" w:cs="Times New Roman"/>
          <w:b/>
          <w:color w:val="EE0000"/>
          <w:kern w:val="0"/>
          <w:sz w:val="22"/>
          <w:szCs w:val="22"/>
          <w:lang w:val="fr-FR"/>
          <w14:ligatures w14:val="none"/>
        </w:rPr>
        <w:t xml:space="preserve"> </w:t>
      </w:r>
      <w:r w:rsidR="000D767C">
        <w:rPr>
          <w:rFonts w:ascii="Times New Roman" w:eastAsia="Calibri" w:hAnsi="Times New Roman" w:cs="Times New Roman"/>
          <w:b/>
          <w:color w:val="EE0000"/>
          <w:kern w:val="0"/>
          <w:sz w:val="22"/>
          <w:szCs w:val="22"/>
          <w:lang w:val="fr-FR"/>
          <w14:ligatures w14:val="none"/>
        </w:rPr>
        <w:t xml:space="preserve"> </w:t>
      </w:r>
    </w:p>
    <w:p w14:paraId="7EBCC587" w14:textId="4183519C" w:rsidR="000D767C" w:rsidRPr="00783C51" w:rsidRDefault="00783C51" w:rsidP="000D767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kern w:val="0"/>
          <w:sz w:val="22"/>
          <w:szCs w:val="22"/>
          <w:lang w:val="fr-FR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2"/>
          <w:szCs w:val="22"/>
          <w:lang w:val="fr-FR"/>
          <w14:ligatures w14:val="none"/>
        </w:rPr>
        <w:t xml:space="preserve">  </w:t>
      </w:r>
      <w:r w:rsidRPr="00783C51">
        <w:rPr>
          <w:rFonts w:ascii="Times New Roman" w:eastAsia="Calibri" w:hAnsi="Times New Roman" w:cs="Times New Roman"/>
          <w:bCs/>
          <w:color w:val="000000" w:themeColor="text1"/>
          <w:kern w:val="0"/>
          <w:sz w:val="22"/>
          <w:szCs w:val="22"/>
          <w:lang w:val="fr-FR"/>
          <w14:ligatures w14:val="none"/>
        </w:rPr>
        <w:t>Produire le chocolat et autres produits dérivés du cacao</w:t>
      </w:r>
      <w:r w:rsidR="000D767C" w:rsidRPr="00783C51">
        <w:rPr>
          <w:rFonts w:ascii="Times New Roman" w:eastAsia="Calibri" w:hAnsi="Times New Roman" w:cs="Times New Roman"/>
          <w:bCs/>
          <w:color w:val="000000" w:themeColor="text1"/>
          <w:kern w:val="0"/>
          <w:sz w:val="22"/>
          <w:szCs w:val="22"/>
          <w:lang w:val="fr-FR"/>
          <w14:ligatures w14:val="none"/>
        </w:rPr>
        <w:t xml:space="preserve">                                                                      </w:t>
      </w:r>
    </w:p>
    <w:p w14:paraId="1ECE9044" w14:textId="1B4869FD" w:rsidR="000D767C" w:rsidRPr="0054171C" w:rsidRDefault="0054171C" w:rsidP="000D767C">
      <w:pPr>
        <w:spacing w:after="0" w:line="240" w:lineRule="auto"/>
        <w:rPr>
          <w:rFonts w:ascii="Times New Roman" w:eastAsia="Calibri" w:hAnsi="Times New Roman" w:cs="Times New Roman"/>
          <w:b/>
          <w:color w:val="EE0000"/>
          <w:kern w:val="0"/>
          <w:sz w:val="22"/>
          <w:szCs w:val="22"/>
          <w:lang w:val="fr-FR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81BC4" wp14:editId="0132C44F">
                <wp:simplePos x="0" y="0"/>
                <wp:positionH relativeFrom="column">
                  <wp:posOffset>54610</wp:posOffset>
                </wp:positionH>
                <wp:positionV relativeFrom="paragraph">
                  <wp:posOffset>61595</wp:posOffset>
                </wp:positionV>
                <wp:extent cx="3905885" cy="1122680"/>
                <wp:effectExtent l="0" t="0" r="0" b="1270"/>
                <wp:wrapNone/>
                <wp:docPr id="2843639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885" cy="112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214FD" w14:textId="612EFBF8" w:rsidR="0054171C" w:rsidRDefault="0054171C" w:rsidP="005417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CM"/>
                              </w:rPr>
                            </w:pPr>
                            <w:r w:rsidRPr="0054171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-CM"/>
                              </w:rPr>
                              <w:t>PREREQUIS</w:t>
                            </w:r>
                            <w:r w:rsidRPr="0054171C">
                              <w:rPr>
                                <w:b/>
                                <w:bCs/>
                                <w:lang w:val="fr-CM"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  <w:lang w:val="fr-CM"/>
                              </w:rPr>
                              <w:t xml:space="preserve"> </w:t>
                            </w:r>
                            <w:r w:rsidRPr="0054171C">
                              <w:rPr>
                                <w:rFonts w:ascii="Times New Roman" w:hAnsi="Times New Roman" w:cs="Times New Roman"/>
                                <w:lang w:val="fr-CM"/>
                              </w:rPr>
                              <w:t>Avant d’entamer ce programme, l’élève devra se rappeler des notions élémentaires sur :</w:t>
                            </w:r>
                          </w:p>
                          <w:p w14:paraId="528BD452" w14:textId="77777777" w:rsidR="0054171C" w:rsidRPr="00783C51" w:rsidRDefault="0054171C" w:rsidP="0054171C">
                            <w:pPr>
                              <w:pStyle w:val="Paragraphedeliste"/>
                              <w:spacing w:after="0" w:line="240" w:lineRule="auto"/>
                              <w:ind w:left="520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 xml:space="preserve">- 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>L’hygiène des aliments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 xml:space="preserve"> 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>;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 xml:space="preserve">- 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 xml:space="preserve">La sécurité en milieu professionnel et 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 xml:space="preserve">- </w:t>
                            </w:r>
                            <w:r w:rsidRPr="00783C51">
                              <w:rPr>
                                <w:rFonts w:ascii="Times New Roman" w:eastAsia="Calibri" w:hAnsi="Times New Roman" w:cs="Times New Roman"/>
                                <w:kern w:val="0"/>
                                <w:sz w:val="22"/>
                                <w:szCs w:val="22"/>
                                <w:lang w:val="fr-FR"/>
                                <w14:ligatures w14:val="none"/>
                              </w:rPr>
                              <w:t>Les effets néfastes des déchets sur l’environnement.</w:t>
                            </w:r>
                          </w:p>
                          <w:p w14:paraId="103094AA" w14:textId="77777777" w:rsidR="0054171C" w:rsidRPr="0054171C" w:rsidRDefault="0054171C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1BC4" id="Zone de texte 2" o:spid="_x0000_s1027" type="#_x0000_t202" style="position:absolute;margin-left:4.3pt;margin-top:4.85pt;width:307.55pt;height:8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89MQIAAFw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" fillcolor="white [3201]" stroked="f" strokeweight=".5pt">
                <v:textbox>
                  <w:txbxContent>
                    <w:p w14:paraId="2A2214FD" w14:textId="612EFBF8" w:rsidR="0054171C" w:rsidRDefault="0054171C" w:rsidP="0054171C">
                      <w:pPr>
                        <w:spacing w:after="0"/>
                        <w:rPr>
                          <w:rFonts w:ascii="Times New Roman" w:hAnsi="Times New Roman" w:cs="Times New Roman"/>
                          <w:lang w:val="fr-CM"/>
                        </w:rPr>
                      </w:pPr>
                      <w:r w:rsidRPr="0054171C">
                        <w:rPr>
                          <w:rFonts w:ascii="Times New Roman" w:hAnsi="Times New Roman" w:cs="Times New Roman"/>
                          <w:b/>
                          <w:bCs/>
                          <w:lang w:val="fr-CM"/>
                        </w:rPr>
                        <w:t>PREREQUIS</w:t>
                      </w:r>
                      <w:r w:rsidRPr="0054171C">
                        <w:rPr>
                          <w:b/>
                          <w:bCs/>
                          <w:lang w:val="fr-CM"/>
                        </w:rPr>
                        <w:t> :</w:t>
                      </w:r>
                      <w:r>
                        <w:rPr>
                          <w:b/>
                          <w:bCs/>
                          <w:lang w:val="fr-CM"/>
                        </w:rPr>
                        <w:t xml:space="preserve"> </w:t>
                      </w:r>
                      <w:r w:rsidRPr="0054171C">
                        <w:rPr>
                          <w:rFonts w:ascii="Times New Roman" w:hAnsi="Times New Roman" w:cs="Times New Roman"/>
                          <w:lang w:val="fr-CM"/>
                        </w:rPr>
                        <w:t>Avant d’entamer ce programme, l’élève devra se rappeler des notions élémentaires sur :</w:t>
                      </w:r>
                    </w:p>
                    <w:p w14:paraId="528BD452" w14:textId="77777777" w:rsidR="0054171C" w:rsidRPr="00783C51" w:rsidRDefault="0054171C" w:rsidP="0054171C">
                      <w:pPr>
                        <w:pStyle w:val="Paragraphedeliste"/>
                        <w:spacing w:after="0" w:line="240" w:lineRule="auto"/>
                        <w:ind w:left="520"/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 xml:space="preserve">- 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>L’hygiène des aliments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 xml:space="preserve"> 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>;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 xml:space="preserve">- 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 xml:space="preserve">La sécurité en milieu professionnel et 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 xml:space="preserve">- </w:t>
                      </w:r>
                      <w:r w:rsidRPr="00783C51">
                        <w:rPr>
                          <w:rFonts w:ascii="Times New Roman" w:eastAsia="Calibri" w:hAnsi="Times New Roman" w:cs="Times New Roman"/>
                          <w:kern w:val="0"/>
                          <w:sz w:val="22"/>
                          <w:szCs w:val="22"/>
                          <w:lang w:val="fr-FR"/>
                          <w14:ligatures w14:val="none"/>
                        </w:rPr>
                        <w:t>Les effets néfastes des déchets sur l’environnement.</w:t>
                      </w:r>
                    </w:p>
                    <w:p w14:paraId="103094AA" w14:textId="77777777" w:rsidR="0054171C" w:rsidRPr="0054171C" w:rsidRDefault="0054171C">
                      <w:pPr>
                        <w:rPr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67C">
        <w:rPr>
          <w:rFonts w:ascii="Times New Roman" w:eastAsia="Calibri" w:hAnsi="Times New Roman" w:cs="Times New Roman"/>
          <w:b/>
          <w:color w:val="EE0000"/>
          <w:kern w:val="0"/>
          <w:sz w:val="22"/>
          <w:szCs w:val="22"/>
          <w:lang w:val="fr-FR"/>
          <w14:ligatures w14:val="none"/>
        </w:rPr>
        <w:t xml:space="preserve">                                                                                                                                         </w:t>
      </w:r>
      <w:r w:rsidR="000D767C"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  <w:t xml:space="preserve">                                                                                                                                </w:t>
      </w:r>
      <w:r w:rsidR="000D767C" w:rsidRPr="000547AC"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</w:p>
    <w:p w14:paraId="0099B01D" w14:textId="50C2078C" w:rsidR="00783C51" w:rsidRDefault="00783C51" w:rsidP="000D767C">
      <w:pPr>
        <w:spacing w:after="0" w:line="240" w:lineRule="auto"/>
        <w:rPr>
          <w:lang w:val="fr-FR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</w:p>
    <w:p w14:paraId="75814DF4" w14:textId="3C0CF86C" w:rsidR="000D767C" w:rsidRPr="00783C51" w:rsidRDefault="00783C51" w:rsidP="00783C51">
      <w:pPr>
        <w:pStyle w:val="Paragraphedeliste"/>
        <w:spacing w:after="0" w:line="240" w:lineRule="auto"/>
        <w:ind w:left="520"/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</w:pPr>
      <w:bookmarkStart w:id="1" w:name="_Hlk203404308"/>
      <w:r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  <w:t>-</w:t>
      </w:r>
    </w:p>
    <w:tbl>
      <w:tblPr>
        <w:tblStyle w:val="Grilledutableau1"/>
        <w:tblW w:w="5628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10"/>
        <w:gridCol w:w="1279"/>
        <w:gridCol w:w="1276"/>
        <w:gridCol w:w="1986"/>
        <w:gridCol w:w="1844"/>
        <w:gridCol w:w="2410"/>
        <w:gridCol w:w="3576"/>
        <w:gridCol w:w="578"/>
        <w:gridCol w:w="698"/>
        <w:gridCol w:w="817"/>
      </w:tblGrid>
      <w:tr w:rsidR="005558E3" w:rsidRPr="0059222F" w14:paraId="5712D2D1" w14:textId="77777777" w:rsidTr="005558E3">
        <w:trPr>
          <w:trHeight w:val="376"/>
          <w:jc w:val="center"/>
        </w:trPr>
        <w:tc>
          <w:tcPr>
            <w:tcW w:w="171" w:type="pct"/>
            <w:vMerge w:val="restart"/>
            <w:shd w:val="clear" w:color="auto" w:fill="FABF8F"/>
            <w:vAlign w:val="center"/>
          </w:tcPr>
          <w:bookmarkEnd w:id="1"/>
          <w:p w14:paraId="4CFB71C8" w14:textId="624157DE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lastRenderedPageBreak/>
              <w:t>N°</w:t>
            </w:r>
          </w:p>
        </w:tc>
        <w:tc>
          <w:tcPr>
            <w:tcW w:w="226" w:type="pct"/>
            <w:vMerge w:val="restart"/>
            <w:shd w:val="clear" w:color="auto" w:fill="FABF8F"/>
            <w:vAlign w:val="center"/>
          </w:tcPr>
          <w:p w14:paraId="6548D694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Trim</w:t>
            </w:r>
          </w:p>
        </w:tc>
        <w:tc>
          <w:tcPr>
            <w:tcW w:w="407" w:type="pct"/>
            <w:vMerge w:val="restart"/>
            <w:shd w:val="clear" w:color="auto" w:fill="FABF8F"/>
            <w:vAlign w:val="center"/>
          </w:tcPr>
          <w:p w14:paraId="2112919A" w14:textId="0D95A863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Semaine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du…au…</w:t>
            </w:r>
          </w:p>
        </w:tc>
        <w:tc>
          <w:tcPr>
            <w:tcW w:w="406" w:type="pct"/>
            <w:vMerge w:val="restart"/>
            <w:shd w:val="clear" w:color="auto" w:fill="FABF8F"/>
            <w:vAlign w:val="center"/>
          </w:tcPr>
          <w:p w14:paraId="606888F3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 de</w:t>
            </w:r>
          </w:p>
          <w:p w14:paraId="255AC179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Cours</w:t>
            </w:r>
          </w:p>
        </w:tc>
        <w:tc>
          <w:tcPr>
            <w:tcW w:w="632" w:type="pct"/>
            <w:vMerge w:val="restart"/>
            <w:shd w:val="clear" w:color="auto" w:fill="FABF8F"/>
            <w:vAlign w:val="center"/>
          </w:tcPr>
          <w:p w14:paraId="5E6AA95A" w14:textId="6ACF94C9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Elément de compétence</w:t>
            </w:r>
          </w:p>
        </w:tc>
        <w:tc>
          <w:tcPr>
            <w:tcW w:w="587" w:type="pct"/>
            <w:vMerge w:val="restart"/>
            <w:shd w:val="clear" w:color="auto" w:fill="FABF8F"/>
          </w:tcPr>
          <w:p w14:paraId="24957D21" w14:textId="77777777" w:rsid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24BD4361" w14:textId="49AA47E8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UEA (Thème)</w:t>
            </w:r>
          </w:p>
        </w:tc>
        <w:tc>
          <w:tcPr>
            <w:tcW w:w="767" w:type="pct"/>
            <w:vMerge w:val="restart"/>
            <w:shd w:val="clear" w:color="auto" w:fill="FABF8F"/>
          </w:tcPr>
          <w:p w14:paraId="21D21A3D" w14:textId="5DEDAF4E" w:rsidR="0059222F" w:rsidRDefault="0059222F" w:rsidP="0059222F">
            <w:pPr>
              <w:tabs>
                <w:tab w:val="center" w:pos="7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ab/>
            </w:r>
          </w:p>
          <w:p w14:paraId="4426415B" w14:textId="77777777" w:rsidR="0059222F" w:rsidRDefault="0059222F" w:rsidP="0059222F">
            <w:pPr>
              <w:tabs>
                <w:tab w:val="center" w:pos="7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57BB86B" w14:textId="35CB722A" w:rsidR="0059222F" w:rsidRPr="0059222F" w:rsidRDefault="00574CC7" w:rsidP="0059222F">
            <w:pPr>
              <w:tabs>
                <w:tab w:val="center" w:pos="7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</w:t>
            </w:r>
            <w:r w:rsidR="00F26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Sous-thèmes</w:t>
            </w:r>
          </w:p>
        </w:tc>
        <w:tc>
          <w:tcPr>
            <w:tcW w:w="1138" w:type="pct"/>
            <w:vMerge w:val="restart"/>
            <w:shd w:val="clear" w:color="auto" w:fill="FABF8F"/>
            <w:vAlign w:val="center"/>
          </w:tcPr>
          <w:p w14:paraId="34FE8D6A" w14:textId="77777777" w:rsidR="00FD0ED0" w:rsidRDefault="00FD0ED0" w:rsidP="00FD0ED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57362332" w14:textId="19E8E0F8" w:rsidR="0059222F" w:rsidRPr="0059222F" w:rsidRDefault="0059222F" w:rsidP="00FD0ED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N° et titre des </w:t>
            </w:r>
            <w:r w:rsidR="00FD0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leçons </w:t>
            </w:r>
            <w:r w:rsidR="00F26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théoriques ou pratiques</w:t>
            </w:r>
          </w:p>
        </w:tc>
        <w:tc>
          <w:tcPr>
            <w:tcW w:w="406" w:type="pct"/>
            <w:gridSpan w:val="2"/>
            <w:shd w:val="clear" w:color="auto" w:fill="FABF8F"/>
            <w:vAlign w:val="center"/>
          </w:tcPr>
          <w:p w14:paraId="5886B038" w14:textId="77777777" w:rsidR="002732A7" w:rsidRDefault="002732A7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Leçon</w:t>
            </w:r>
          </w:p>
          <w:p w14:paraId="52F110F3" w14:textId="0671D861" w:rsidR="0059222F" w:rsidRPr="0059222F" w:rsidRDefault="002732A7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(Evaluation)</w:t>
            </w:r>
          </w:p>
        </w:tc>
        <w:tc>
          <w:tcPr>
            <w:tcW w:w="260" w:type="pct"/>
            <w:vMerge w:val="restart"/>
            <w:shd w:val="clear" w:color="auto" w:fill="FABF8F"/>
            <w:vAlign w:val="center"/>
          </w:tcPr>
          <w:p w14:paraId="052427AD" w14:textId="58DB5EF9" w:rsidR="0059222F" w:rsidRPr="0059222F" w:rsidRDefault="00FD0ED0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Durée</w:t>
            </w:r>
          </w:p>
        </w:tc>
      </w:tr>
      <w:tr w:rsidR="005558E3" w:rsidRPr="0059222F" w14:paraId="22170BAE" w14:textId="77777777" w:rsidTr="005558E3">
        <w:trPr>
          <w:trHeight w:val="437"/>
          <w:jc w:val="center"/>
        </w:trPr>
        <w:tc>
          <w:tcPr>
            <w:tcW w:w="171" w:type="pct"/>
            <w:vMerge/>
            <w:shd w:val="clear" w:color="auto" w:fill="FABF8F"/>
            <w:vAlign w:val="center"/>
          </w:tcPr>
          <w:p w14:paraId="082E73E5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6" w:type="pct"/>
            <w:vMerge/>
            <w:shd w:val="clear" w:color="auto" w:fill="FABF8F"/>
            <w:vAlign w:val="center"/>
          </w:tcPr>
          <w:p w14:paraId="7920D51B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Merge/>
            <w:shd w:val="clear" w:color="auto" w:fill="FABF8F"/>
            <w:vAlign w:val="center"/>
          </w:tcPr>
          <w:p w14:paraId="392ED35C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6" w:type="pct"/>
            <w:vMerge/>
            <w:shd w:val="clear" w:color="auto" w:fill="FABF8F"/>
            <w:vAlign w:val="center"/>
          </w:tcPr>
          <w:p w14:paraId="546F4790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32" w:type="pct"/>
            <w:vMerge/>
            <w:shd w:val="clear" w:color="auto" w:fill="FABF8F"/>
            <w:vAlign w:val="center"/>
          </w:tcPr>
          <w:p w14:paraId="001F6E6B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vMerge/>
            <w:shd w:val="clear" w:color="auto" w:fill="FABF8F"/>
          </w:tcPr>
          <w:p w14:paraId="1304F71E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FABF8F"/>
          </w:tcPr>
          <w:p w14:paraId="6A5053BF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  <w:vMerge/>
            <w:shd w:val="clear" w:color="auto" w:fill="FABF8F"/>
            <w:vAlign w:val="center"/>
          </w:tcPr>
          <w:p w14:paraId="50DBBF9C" w14:textId="365EB4F1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  <w:shd w:val="clear" w:color="auto" w:fill="FABF8F"/>
            <w:vAlign w:val="center"/>
          </w:tcPr>
          <w:p w14:paraId="19529B1E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</w:t>
            </w:r>
          </w:p>
        </w:tc>
        <w:tc>
          <w:tcPr>
            <w:tcW w:w="222" w:type="pct"/>
            <w:shd w:val="clear" w:color="auto" w:fill="FABF8F"/>
            <w:vAlign w:val="center"/>
          </w:tcPr>
          <w:p w14:paraId="11158ECA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ND</w:t>
            </w:r>
          </w:p>
        </w:tc>
        <w:tc>
          <w:tcPr>
            <w:tcW w:w="260" w:type="pct"/>
            <w:vMerge/>
            <w:shd w:val="clear" w:color="auto" w:fill="FABF8F"/>
            <w:vAlign w:val="center"/>
          </w:tcPr>
          <w:p w14:paraId="03139A67" w14:textId="77777777" w:rsidR="0059222F" w:rsidRPr="0059222F" w:rsidRDefault="0059222F" w:rsidP="00592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924D81" w:rsidRPr="0059222F" w14:paraId="6121601A" w14:textId="77777777" w:rsidTr="005558E3">
        <w:trPr>
          <w:jc w:val="center"/>
        </w:trPr>
        <w:tc>
          <w:tcPr>
            <w:tcW w:w="171" w:type="pct"/>
            <w:vMerge w:val="restart"/>
            <w:vAlign w:val="center"/>
          </w:tcPr>
          <w:p w14:paraId="6927D6C5" w14:textId="77777777" w:rsidR="00924D81" w:rsidRPr="0059222F" w:rsidRDefault="00924D81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01</w:t>
            </w:r>
          </w:p>
        </w:tc>
        <w:tc>
          <w:tcPr>
            <w:tcW w:w="226" w:type="pct"/>
            <w:vMerge w:val="restart"/>
            <w:vAlign w:val="center"/>
          </w:tcPr>
          <w:p w14:paraId="38673C20" w14:textId="77777777" w:rsidR="00924D81" w:rsidRPr="0059222F" w:rsidRDefault="00924D81" w:rsidP="0059222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14:paraId="54DE02B3" w14:textId="77777777" w:rsidR="00924D81" w:rsidRPr="0059222F" w:rsidRDefault="00924D81" w:rsidP="0059222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09/09/2024 au 13/09/2024</w:t>
            </w:r>
          </w:p>
        </w:tc>
        <w:tc>
          <w:tcPr>
            <w:tcW w:w="406" w:type="pct"/>
            <w:vAlign w:val="center"/>
          </w:tcPr>
          <w:p w14:paraId="641A81D7" w14:textId="6472DCB6" w:rsidR="00924D81" w:rsidRPr="0059222F" w:rsidRDefault="00924D81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Lundi</w:t>
            </w:r>
          </w:p>
        </w:tc>
        <w:tc>
          <w:tcPr>
            <w:tcW w:w="632" w:type="pct"/>
            <w:vMerge w:val="restart"/>
            <w:tcBorders>
              <w:right w:val="single" w:sz="4" w:space="0" w:color="auto"/>
            </w:tcBorders>
          </w:tcPr>
          <w:p w14:paraId="1EE76ADE" w14:textId="77777777" w:rsidR="00924D81" w:rsidRDefault="00924D81" w:rsidP="000410B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01BF6155" w14:textId="77777777" w:rsidR="00924D81" w:rsidRDefault="00924D81" w:rsidP="000410B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45117420" w14:textId="77777777" w:rsidR="00924D81" w:rsidRDefault="00924D81" w:rsidP="000410B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060A4EDA" w14:textId="49A0D5AD" w:rsidR="00924D81" w:rsidRPr="0059222F" w:rsidRDefault="00924D81" w:rsidP="000410B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0410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Préparer les fèves pour les différentes opérations de transformation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72284" w14:textId="77777777" w:rsidR="00924D81" w:rsidRDefault="00924D81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5E919E5C" w14:textId="71C0598D" w:rsidR="00924D81" w:rsidRPr="0059222F" w:rsidRDefault="00924D81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BF22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Préparation des fèves de cacao pour la transformation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</w:tcBorders>
          </w:tcPr>
          <w:p w14:paraId="55F2F18A" w14:textId="5B2A97B8" w:rsidR="00924D81" w:rsidRPr="00CC7EB5" w:rsidRDefault="00924D81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924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   Techniques d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’identification</w:t>
            </w:r>
            <w:r w:rsidRPr="00924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des f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èves de cacao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547FAB87" w14:textId="3056D911" w:rsidR="00924D81" w:rsidRPr="0059222F" w:rsidRDefault="00924D81" w:rsidP="0059222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.</w:t>
            </w:r>
            <w:r>
              <w:t xml:space="preserve"> </w:t>
            </w:r>
            <w:r w:rsidRPr="00BC56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Sélection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</w:t>
            </w:r>
            <w:r w:rsidRPr="00BC56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des fèves de cacao</w:t>
            </w:r>
          </w:p>
        </w:tc>
        <w:tc>
          <w:tcPr>
            <w:tcW w:w="184" w:type="pct"/>
          </w:tcPr>
          <w:p w14:paraId="40E44BEF" w14:textId="77777777" w:rsidR="00924D81" w:rsidRPr="0059222F" w:rsidRDefault="00924D81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1141ED43" w14:textId="77777777" w:rsidR="00924D81" w:rsidRPr="0059222F" w:rsidRDefault="00924D81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2937EA39" w14:textId="0999485E" w:rsidR="00924D81" w:rsidRPr="0059222F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4</w:t>
            </w:r>
            <w:r w:rsidR="00924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H</w:t>
            </w:r>
          </w:p>
        </w:tc>
      </w:tr>
      <w:tr w:rsidR="005558E3" w:rsidRPr="005558E3" w14:paraId="5076C148" w14:textId="77777777" w:rsidTr="005558E3">
        <w:trPr>
          <w:jc w:val="center"/>
        </w:trPr>
        <w:tc>
          <w:tcPr>
            <w:tcW w:w="171" w:type="pct"/>
            <w:vMerge/>
            <w:vAlign w:val="center"/>
          </w:tcPr>
          <w:p w14:paraId="267F56B8" w14:textId="77777777" w:rsidR="005558E3" w:rsidRPr="0059222F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6" w:type="pct"/>
            <w:vMerge/>
            <w:vAlign w:val="center"/>
          </w:tcPr>
          <w:p w14:paraId="7E2E90AE" w14:textId="77777777" w:rsidR="005558E3" w:rsidRPr="0059222F" w:rsidRDefault="005558E3" w:rsidP="0059222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Merge/>
            <w:vAlign w:val="center"/>
          </w:tcPr>
          <w:p w14:paraId="5B715A1F" w14:textId="77777777" w:rsidR="005558E3" w:rsidRPr="0059222F" w:rsidRDefault="005558E3" w:rsidP="0059222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6" w:type="pct"/>
            <w:vAlign w:val="center"/>
          </w:tcPr>
          <w:p w14:paraId="269B3B4B" w14:textId="400A18DC" w:rsidR="005558E3" w:rsidRPr="0059222F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632" w:type="pct"/>
            <w:vMerge/>
            <w:tcBorders>
              <w:right w:val="single" w:sz="4" w:space="0" w:color="auto"/>
            </w:tcBorders>
          </w:tcPr>
          <w:p w14:paraId="2C3E7288" w14:textId="77777777" w:rsidR="005558E3" w:rsidRDefault="005558E3" w:rsidP="000410B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8D6A" w14:textId="77777777" w:rsidR="005558E3" w:rsidRDefault="005558E3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  <w:vMerge w:val="restart"/>
            <w:tcBorders>
              <w:left w:val="single" w:sz="4" w:space="0" w:color="auto"/>
            </w:tcBorders>
          </w:tcPr>
          <w:p w14:paraId="080B335D" w14:textId="77777777" w:rsidR="005558E3" w:rsidRDefault="005558E3" w:rsidP="0059222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468A1CAF" w14:textId="64D63063" w:rsidR="005558E3" w:rsidRPr="00BF228A" w:rsidRDefault="005558E3" w:rsidP="0059222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Torréfaction et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dépelliculage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des fèves de cacao</w:t>
            </w:r>
          </w:p>
        </w:tc>
        <w:tc>
          <w:tcPr>
            <w:tcW w:w="1138" w:type="pct"/>
            <w:tcBorders>
              <w:top w:val="single" w:sz="4" w:space="0" w:color="auto"/>
            </w:tcBorders>
          </w:tcPr>
          <w:p w14:paraId="3B7B451C" w14:textId="591FBC55" w:rsidR="005558E3" w:rsidRPr="0059222F" w:rsidRDefault="005558E3" w:rsidP="0059222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Techniques de torréfaction</w:t>
            </w:r>
          </w:p>
        </w:tc>
        <w:tc>
          <w:tcPr>
            <w:tcW w:w="184" w:type="pct"/>
          </w:tcPr>
          <w:p w14:paraId="03170D5B" w14:textId="77777777" w:rsidR="005558E3" w:rsidRPr="0059222F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266808CB" w14:textId="77777777" w:rsidR="005558E3" w:rsidRPr="0059222F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00261816" w14:textId="5A9BC8C2" w:rsidR="005558E3" w:rsidRDefault="005558E3" w:rsidP="0059222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4H</w:t>
            </w:r>
          </w:p>
        </w:tc>
      </w:tr>
      <w:tr w:rsidR="005558E3" w:rsidRPr="0059222F" w14:paraId="6345F46E" w14:textId="77777777" w:rsidTr="005558E3">
        <w:trPr>
          <w:jc w:val="center"/>
        </w:trPr>
        <w:tc>
          <w:tcPr>
            <w:tcW w:w="171" w:type="pct"/>
            <w:vAlign w:val="center"/>
          </w:tcPr>
          <w:p w14:paraId="4A807CC9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03</w:t>
            </w:r>
          </w:p>
        </w:tc>
        <w:tc>
          <w:tcPr>
            <w:tcW w:w="226" w:type="pct"/>
            <w:vMerge/>
            <w:vAlign w:val="center"/>
          </w:tcPr>
          <w:p w14:paraId="3E3FFD11" w14:textId="77777777" w:rsidR="005558E3" w:rsidRPr="0059222F" w:rsidRDefault="005558E3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1937C4FB" w14:textId="77777777" w:rsidR="005558E3" w:rsidRPr="0059222F" w:rsidRDefault="005558E3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23/09/2024 au 27/09/2024</w:t>
            </w:r>
          </w:p>
        </w:tc>
        <w:tc>
          <w:tcPr>
            <w:tcW w:w="406" w:type="pct"/>
            <w:vAlign w:val="center"/>
          </w:tcPr>
          <w:p w14:paraId="0B8C9ED0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27/09/2024</w:t>
            </w:r>
          </w:p>
        </w:tc>
        <w:tc>
          <w:tcPr>
            <w:tcW w:w="6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2ED668" w14:textId="77777777" w:rsidR="005558E3" w:rsidRPr="0059222F" w:rsidRDefault="005558E3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D0B" w14:textId="352CFDDA" w:rsidR="005558E3" w:rsidRPr="0059222F" w:rsidRDefault="005558E3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</w:tcBorders>
          </w:tcPr>
          <w:p w14:paraId="789CA541" w14:textId="6A7269C4" w:rsidR="005558E3" w:rsidRPr="0059222F" w:rsidRDefault="005558E3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19E431AB" w14:textId="2C81B223" w:rsidR="005558E3" w:rsidRPr="0059222F" w:rsidRDefault="005558E3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3  3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-</w:t>
            </w:r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Application des techniques de torréfaction des fèves de cacao</w:t>
            </w:r>
          </w:p>
        </w:tc>
        <w:tc>
          <w:tcPr>
            <w:tcW w:w="184" w:type="pct"/>
          </w:tcPr>
          <w:p w14:paraId="62523773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072617D0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5B6C42A7" w14:textId="586BC4F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4</w:t>
            </w: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H</w:t>
            </w:r>
          </w:p>
        </w:tc>
      </w:tr>
      <w:tr w:rsidR="005558E3" w:rsidRPr="0059222F" w14:paraId="1F47F7D3" w14:textId="77777777" w:rsidTr="005558E3">
        <w:trPr>
          <w:jc w:val="center"/>
        </w:trPr>
        <w:tc>
          <w:tcPr>
            <w:tcW w:w="171" w:type="pct"/>
            <w:vAlign w:val="center"/>
          </w:tcPr>
          <w:p w14:paraId="0DBF1228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226" w:type="pct"/>
            <w:vMerge/>
            <w:vAlign w:val="center"/>
          </w:tcPr>
          <w:p w14:paraId="7628351C" w14:textId="77777777" w:rsidR="005558E3" w:rsidRPr="0059222F" w:rsidRDefault="005558E3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7DE916A6" w14:textId="77777777" w:rsidR="005558E3" w:rsidRPr="0059222F" w:rsidRDefault="005558E3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30/10/2024 au 04/10/2024</w:t>
            </w:r>
          </w:p>
        </w:tc>
        <w:tc>
          <w:tcPr>
            <w:tcW w:w="406" w:type="pct"/>
            <w:vAlign w:val="center"/>
          </w:tcPr>
          <w:p w14:paraId="7216E4CC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04/10/2024</w:t>
            </w:r>
          </w:p>
        </w:tc>
        <w:tc>
          <w:tcPr>
            <w:tcW w:w="6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9B6" w14:textId="77777777" w:rsidR="005558E3" w:rsidRPr="0059222F" w:rsidRDefault="005558E3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647" w14:textId="2E8F8D46" w:rsidR="005558E3" w:rsidRPr="0059222F" w:rsidRDefault="005558E3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3EEE2" w14:textId="70E1C276" w:rsidR="005558E3" w:rsidRPr="0059222F" w:rsidRDefault="005558E3" w:rsidP="00CC7EB5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6EEEBF01" w14:textId="39091544" w:rsidR="005558E3" w:rsidRPr="0059222F" w:rsidRDefault="005558E3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4- </w:t>
            </w:r>
            <w:proofErr w:type="spellStart"/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pe</w:t>
            </w:r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</w:t>
            </w:r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iculage</w:t>
            </w:r>
            <w:proofErr w:type="spellEnd"/>
            <w:r w:rsidRPr="00242B2F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des fèves de cacao</w:t>
            </w:r>
          </w:p>
        </w:tc>
        <w:tc>
          <w:tcPr>
            <w:tcW w:w="184" w:type="pct"/>
          </w:tcPr>
          <w:p w14:paraId="582289CA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400CF11C" w14:textId="77777777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4B8A9A22" w14:textId="1CFFACF6" w:rsidR="005558E3" w:rsidRPr="0059222F" w:rsidRDefault="005558E3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4</w:t>
            </w: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H</w:t>
            </w:r>
          </w:p>
        </w:tc>
      </w:tr>
      <w:tr w:rsidR="00A623BA" w:rsidRPr="0059222F" w14:paraId="17601A8F" w14:textId="77777777" w:rsidTr="005558E3">
        <w:trPr>
          <w:jc w:val="center"/>
        </w:trPr>
        <w:tc>
          <w:tcPr>
            <w:tcW w:w="171" w:type="pct"/>
            <w:vAlign w:val="center"/>
          </w:tcPr>
          <w:p w14:paraId="26FB1B97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226" w:type="pct"/>
            <w:vMerge/>
            <w:vAlign w:val="center"/>
          </w:tcPr>
          <w:p w14:paraId="0A5E43B4" w14:textId="77777777" w:rsidR="00A623BA" w:rsidRPr="0059222F" w:rsidRDefault="00A623BA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1611BC62" w14:textId="77777777" w:rsidR="00A623BA" w:rsidRPr="0059222F" w:rsidRDefault="00A623BA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07/10/2024 au 11/10/2024</w:t>
            </w:r>
          </w:p>
        </w:tc>
        <w:tc>
          <w:tcPr>
            <w:tcW w:w="406" w:type="pct"/>
            <w:vAlign w:val="center"/>
          </w:tcPr>
          <w:p w14:paraId="4174ABDB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11/10/2024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E47" w14:textId="06A1787B" w:rsidR="00A623BA" w:rsidRPr="005558E3" w:rsidRDefault="005558E3" w:rsidP="005558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558E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Extraire l’huile et produire la poudre de cacao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76C" w14:textId="0686779F" w:rsidR="00A623BA" w:rsidRPr="005558E3" w:rsidRDefault="005558E3" w:rsidP="005558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558E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Extraction de l’huile de cacao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4BC" w14:textId="4ADAAE1A" w:rsidR="00A623BA" w:rsidRPr="0059222F" w:rsidRDefault="00A623BA" w:rsidP="00242B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</w:tcBorders>
          </w:tcPr>
          <w:p w14:paraId="4D5B7008" w14:textId="0C86BF29" w:rsidR="00A623BA" w:rsidRPr="0059222F" w:rsidRDefault="00A623BA" w:rsidP="00242B2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75E6CE45" w14:textId="7CC5DA7A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2841D29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15F7D8C" w14:textId="53A03615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623BA" w:rsidRPr="0059222F" w14:paraId="74347134" w14:textId="77777777" w:rsidTr="005558E3">
        <w:trPr>
          <w:jc w:val="center"/>
        </w:trPr>
        <w:tc>
          <w:tcPr>
            <w:tcW w:w="171" w:type="pct"/>
            <w:vAlign w:val="center"/>
          </w:tcPr>
          <w:p w14:paraId="5CE7AA5A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226" w:type="pct"/>
            <w:vMerge/>
            <w:vAlign w:val="center"/>
          </w:tcPr>
          <w:p w14:paraId="3E7F26B2" w14:textId="77777777" w:rsidR="00A623BA" w:rsidRPr="0059222F" w:rsidRDefault="00A623BA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21EF22C7" w14:textId="77777777" w:rsidR="00A623BA" w:rsidRPr="0059222F" w:rsidRDefault="00A623BA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14/10/2024 au 18/10/2024</w:t>
            </w:r>
          </w:p>
        </w:tc>
        <w:tc>
          <w:tcPr>
            <w:tcW w:w="406" w:type="pct"/>
            <w:vAlign w:val="center"/>
          </w:tcPr>
          <w:p w14:paraId="6E15F499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18/10/2024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78A7AD27" w14:textId="7EFC974A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2F25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944D0" w14:textId="4567B067" w:rsidR="00A623BA" w:rsidRPr="0059222F" w:rsidRDefault="00A623BA" w:rsidP="00242B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0ECBE401" w14:textId="0B13F424" w:rsidR="00A623BA" w:rsidRPr="0059222F" w:rsidRDefault="00A623BA" w:rsidP="00242B2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53AA9AD1" w14:textId="14C2C352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53022242" w14:textId="77777777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3E9321E" w14:textId="12BDD442" w:rsidR="00A623BA" w:rsidRPr="0059222F" w:rsidRDefault="00A623BA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019897D4" w14:textId="77777777" w:rsidTr="005558E3">
        <w:trPr>
          <w:jc w:val="center"/>
        </w:trPr>
        <w:tc>
          <w:tcPr>
            <w:tcW w:w="171" w:type="pct"/>
            <w:vAlign w:val="center"/>
          </w:tcPr>
          <w:p w14:paraId="1AE7BC9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07</w:t>
            </w:r>
          </w:p>
        </w:tc>
        <w:tc>
          <w:tcPr>
            <w:tcW w:w="226" w:type="pct"/>
            <w:vMerge/>
            <w:vAlign w:val="center"/>
          </w:tcPr>
          <w:p w14:paraId="473AF1DA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7EE839A6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21/10/2024 au 25/10/2024</w:t>
            </w:r>
          </w:p>
        </w:tc>
        <w:tc>
          <w:tcPr>
            <w:tcW w:w="406" w:type="pct"/>
            <w:vAlign w:val="center"/>
          </w:tcPr>
          <w:p w14:paraId="2DF8A1DF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25/10/2024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632B6898" w14:textId="4BC4FFBC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C57132A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40A6FC51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13587BB8" w14:textId="49595951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448EF5E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B7D1B6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49920362" w14:textId="546E9E3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6081C5DF" w14:textId="77777777" w:rsidTr="005558E3">
        <w:trPr>
          <w:jc w:val="center"/>
        </w:trPr>
        <w:tc>
          <w:tcPr>
            <w:tcW w:w="171" w:type="pct"/>
            <w:vAlign w:val="center"/>
          </w:tcPr>
          <w:p w14:paraId="56054F9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08</w:t>
            </w:r>
          </w:p>
        </w:tc>
        <w:tc>
          <w:tcPr>
            <w:tcW w:w="226" w:type="pct"/>
            <w:vMerge/>
            <w:vAlign w:val="center"/>
          </w:tcPr>
          <w:p w14:paraId="24CB612C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3C93CEBB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28/10/2024 au 01</w:t>
            </w: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/11/2024</w:t>
            </w:r>
          </w:p>
        </w:tc>
        <w:tc>
          <w:tcPr>
            <w:tcW w:w="406" w:type="pct"/>
            <w:vAlign w:val="center"/>
          </w:tcPr>
          <w:p w14:paraId="0D6EB4A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01/11/2024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EFA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</w:tcPr>
          <w:p w14:paraId="7AA95DA3" w14:textId="77777777" w:rsidR="00CC7EB5" w:rsidRPr="0059222F" w:rsidRDefault="00CC7EB5" w:rsidP="00CC7EB5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3714B08F" w14:textId="77777777" w:rsidR="00CC7EB5" w:rsidRPr="0059222F" w:rsidRDefault="00CC7EB5" w:rsidP="00CC7EB5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0012C594" w14:textId="3F7A63DA" w:rsidR="00CC7EB5" w:rsidRPr="0059222F" w:rsidRDefault="00CC7EB5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6B32808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0B7A8D8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7931461" w14:textId="1B392789" w:rsidR="00CC7EB5" w:rsidRPr="0059222F" w:rsidRDefault="00CC7EB5" w:rsidP="009C492D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AE934F2" w14:textId="77777777" w:rsidTr="005558E3">
        <w:trPr>
          <w:jc w:val="center"/>
        </w:trPr>
        <w:tc>
          <w:tcPr>
            <w:tcW w:w="171" w:type="pct"/>
            <w:vAlign w:val="center"/>
          </w:tcPr>
          <w:p w14:paraId="6D90E6EF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09</w:t>
            </w:r>
          </w:p>
        </w:tc>
        <w:tc>
          <w:tcPr>
            <w:tcW w:w="226" w:type="pct"/>
            <w:vMerge/>
            <w:vAlign w:val="center"/>
          </w:tcPr>
          <w:p w14:paraId="6AF84061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BBEE6E9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04/11/2024 au 08/11/2024</w:t>
            </w:r>
          </w:p>
        </w:tc>
        <w:tc>
          <w:tcPr>
            <w:tcW w:w="406" w:type="pct"/>
            <w:vAlign w:val="center"/>
          </w:tcPr>
          <w:p w14:paraId="35AD1F7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08/11/2024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CB2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</w:tcBorders>
          </w:tcPr>
          <w:p w14:paraId="3F309385" w14:textId="77777777" w:rsidR="00CC7EB5" w:rsidRPr="0059222F" w:rsidRDefault="00CC7EB5" w:rsidP="00CC7EB5">
            <w:pPr>
              <w:ind w:left="-57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6020CB88" w14:textId="77777777" w:rsidR="00CC7EB5" w:rsidRPr="0059222F" w:rsidRDefault="00CC7EB5" w:rsidP="00CC7EB5">
            <w:pPr>
              <w:ind w:left="-57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51335DF0" w14:textId="5FB1843B" w:rsidR="00CC7EB5" w:rsidRPr="0059222F" w:rsidRDefault="00CC7EB5" w:rsidP="00CC7EB5">
            <w:pPr>
              <w:ind w:left="-57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D          </w:t>
            </w:r>
          </w:p>
        </w:tc>
        <w:tc>
          <w:tcPr>
            <w:tcW w:w="184" w:type="pct"/>
          </w:tcPr>
          <w:p w14:paraId="3AA79FA6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4BA4668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CFDAD2B" w14:textId="12BA2C5A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FD7E4A3" w14:textId="77777777" w:rsidTr="005558E3">
        <w:trPr>
          <w:jc w:val="center"/>
        </w:trPr>
        <w:tc>
          <w:tcPr>
            <w:tcW w:w="171" w:type="pct"/>
            <w:vAlign w:val="center"/>
          </w:tcPr>
          <w:p w14:paraId="4FA0F82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26" w:type="pct"/>
            <w:vMerge/>
            <w:vAlign w:val="center"/>
          </w:tcPr>
          <w:p w14:paraId="6D5D2B56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59BF27F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11/11/2024 au 15/11/2024</w:t>
            </w:r>
          </w:p>
        </w:tc>
        <w:tc>
          <w:tcPr>
            <w:tcW w:w="406" w:type="pct"/>
            <w:vAlign w:val="center"/>
          </w:tcPr>
          <w:p w14:paraId="4AB294E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15/11/2024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722A4086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</w:tcPr>
          <w:p w14:paraId="778A2367" w14:textId="77777777" w:rsidR="00CC7EB5" w:rsidRPr="0059222F" w:rsidRDefault="00CC7EB5" w:rsidP="00CC7EB5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0A666A9B" w14:textId="77777777" w:rsidR="00CC7EB5" w:rsidRPr="0059222F" w:rsidRDefault="00CC7EB5" w:rsidP="00CC7EB5">
            <w:pPr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59FA4273" w14:textId="1C2DB31C" w:rsidR="00CC7EB5" w:rsidRPr="0059222F" w:rsidRDefault="00CC7EB5" w:rsidP="00CC7EB5">
            <w:p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70D413A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13032B1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B98CC05" w14:textId="589D0E62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70AAA892" w14:textId="77777777" w:rsidTr="00CC7EB5">
        <w:trPr>
          <w:jc w:val="center"/>
        </w:trPr>
        <w:tc>
          <w:tcPr>
            <w:tcW w:w="171" w:type="pct"/>
            <w:vAlign w:val="center"/>
          </w:tcPr>
          <w:p w14:paraId="086B0EC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26" w:type="pct"/>
            <w:vMerge/>
            <w:vAlign w:val="center"/>
          </w:tcPr>
          <w:p w14:paraId="0E224EF8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50E51A0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18/11/2024 au 22/11/2024</w:t>
            </w:r>
          </w:p>
        </w:tc>
        <w:tc>
          <w:tcPr>
            <w:tcW w:w="406" w:type="pct"/>
            <w:vAlign w:val="center"/>
          </w:tcPr>
          <w:p w14:paraId="115E0E9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22/11/2024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613EF348" w14:textId="3AD50ACD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92" w:type="pct"/>
            <w:gridSpan w:val="3"/>
            <w:tcBorders>
              <w:left w:val="single" w:sz="4" w:space="0" w:color="auto"/>
            </w:tcBorders>
          </w:tcPr>
          <w:p w14:paraId="6415FE9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Evaluation</w:t>
            </w:r>
          </w:p>
        </w:tc>
        <w:tc>
          <w:tcPr>
            <w:tcW w:w="184" w:type="pct"/>
          </w:tcPr>
          <w:p w14:paraId="4707F02A" w14:textId="291D4CBF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16956163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BC5DC8B" w14:textId="04AA11C0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1B959270" w14:textId="77777777" w:rsidTr="00CC7EB5">
        <w:trPr>
          <w:jc w:val="center"/>
        </w:trPr>
        <w:tc>
          <w:tcPr>
            <w:tcW w:w="171" w:type="pct"/>
            <w:vAlign w:val="center"/>
          </w:tcPr>
          <w:p w14:paraId="5E11CE6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26" w:type="pct"/>
            <w:vMerge/>
            <w:vAlign w:val="center"/>
          </w:tcPr>
          <w:p w14:paraId="6C28AF91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22677B1D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25/11/2024 au 29/11/2024</w:t>
            </w:r>
          </w:p>
        </w:tc>
        <w:tc>
          <w:tcPr>
            <w:tcW w:w="406" w:type="pct"/>
            <w:vAlign w:val="center"/>
          </w:tcPr>
          <w:p w14:paraId="76EACE7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29/11/2024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15F324F4" w14:textId="2347C7DE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92" w:type="pct"/>
            <w:gridSpan w:val="3"/>
            <w:tcBorders>
              <w:left w:val="single" w:sz="4" w:space="0" w:color="auto"/>
            </w:tcBorders>
          </w:tcPr>
          <w:p w14:paraId="097D343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Remédiation</w:t>
            </w:r>
          </w:p>
        </w:tc>
        <w:tc>
          <w:tcPr>
            <w:tcW w:w="184" w:type="pct"/>
          </w:tcPr>
          <w:p w14:paraId="2BDD6F1F" w14:textId="2B6CD6E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68FCC0D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437FDEDD" w14:textId="08842CFF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8BC7798" w14:textId="77777777" w:rsidTr="005558E3">
        <w:trPr>
          <w:jc w:val="center"/>
        </w:trPr>
        <w:tc>
          <w:tcPr>
            <w:tcW w:w="171" w:type="pct"/>
            <w:vAlign w:val="center"/>
          </w:tcPr>
          <w:p w14:paraId="541F977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26" w:type="pct"/>
            <w:vMerge w:val="restart"/>
            <w:vAlign w:val="center"/>
          </w:tcPr>
          <w:p w14:paraId="5B02CD0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2 </w:t>
            </w:r>
          </w:p>
          <w:p w14:paraId="1581729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Partie I </w:t>
            </w:r>
          </w:p>
        </w:tc>
        <w:tc>
          <w:tcPr>
            <w:tcW w:w="407" w:type="pct"/>
            <w:vAlign w:val="center"/>
          </w:tcPr>
          <w:p w14:paraId="426E133A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02/12/2024 au 06/12/2024</w:t>
            </w:r>
          </w:p>
        </w:tc>
        <w:tc>
          <w:tcPr>
            <w:tcW w:w="406" w:type="pct"/>
            <w:vAlign w:val="center"/>
          </w:tcPr>
          <w:p w14:paraId="13E4614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06/12/2024</w:t>
            </w:r>
          </w:p>
        </w:tc>
        <w:tc>
          <w:tcPr>
            <w:tcW w:w="632" w:type="pct"/>
          </w:tcPr>
          <w:p w14:paraId="05122E18" w14:textId="32D74604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7FBD11B4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521128CD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57EF024" w14:textId="553808C8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11CF490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5830807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57BDD5B5" w14:textId="2111630E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64952B0C" w14:textId="77777777" w:rsidTr="005558E3">
        <w:trPr>
          <w:jc w:val="center"/>
        </w:trPr>
        <w:tc>
          <w:tcPr>
            <w:tcW w:w="171" w:type="pct"/>
            <w:vAlign w:val="center"/>
          </w:tcPr>
          <w:p w14:paraId="6144B8D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26" w:type="pct"/>
            <w:vMerge/>
            <w:vAlign w:val="center"/>
          </w:tcPr>
          <w:p w14:paraId="2473F9E8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EB30099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09/12/2024 au 13/12/2024</w:t>
            </w:r>
          </w:p>
        </w:tc>
        <w:tc>
          <w:tcPr>
            <w:tcW w:w="406" w:type="pct"/>
            <w:vAlign w:val="center"/>
          </w:tcPr>
          <w:p w14:paraId="042A988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13/12/2024</w:t>
            </w:r>
          </w:p>
        </w:tc>
        <w:tc>
          <w:tcPr>
            <w:tcW w:w="632" w:type="pct"/>
          </w:tcPr>
          <w:p w14:paraId="6E0AED1D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74A7891B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664841D3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343761DB" w14:textId="61B5CCB3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4BB1CCD3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7F0B925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9F91B31" w14:textId="3311D792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7E87F72C" w14:textId="77777777" w:rsidTr="005558E3">
        <w:trPr>
          <w:jc w:val="center"/>
        </w:trPr>
        <w:tc>
          <w:tcPr>
            <w:tcW w:w="171" w:type="pct"/>
            <w:vAlign w:val="center"/>
          </w:tcPr>
          <w:p w14:paraId="49A15C2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26" w:type="pct"/>
            <w:vMerge/>
            <w:vAlign w:val="center"/>
          </w:tcPr>
          <w:p w14:paraId="4E581FA0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22A44BA5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16/12/2024 au 20/12/2024</w:t>
            </w:r>
          </w:p>
        </w:tc>
        <w:tc>
          <w:tcPr>
            <w:tcW w:w="406" w:type="pct"/>
            <w:vAlign w:val="center"/>
          </w:tcPr>
          <w:p w14:paraId="13F6C14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20/12/2024</w:t>
            </w:r>
          </w:p>
        </w:tc>
        <w:tc>
          <w:tcPr>
            <w:tcW w:w="632" w:type="pct"/>
          </w:tcPr>
          <w:p w14:paraId="1B18E97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74017114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3BA0FF7F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5C24A23" w14:textId="167AEC63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29A2DF8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686539F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0E6CC9D7" w14:textId="4E87BA74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24B4591" w14:textId="77777777" w:rsidTr="00B54346">
        <w:trPr>
          <w:jc w:val="center"/>
        </w:trPr>
        <w:tc>
          <w:tcPr>
            <w:tcW w:w="804" w:type="pct"/>
            <w:gridSpan w:val="3"/>
            <w:shd w:val="clear" w:color="auto" w:fill="FABF8F"/>
            <w:vAlign w:val="center"/>
          </w:tcPr>
          <w:p w14:paraId="5B8DD964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20/12/2024 au 05/01/2025</w:t>
            </w:r>
          </w:p>
        </w:tc>
        <w:tc>
          <w:tcPr>
            <w:tcW w:w="4196" w:type="pct"/>
            <w:gridSpan w:val="8"/>
            <w:shd w:val="clear" w:color="auto" w:fill="FABF8F"/>
            <w:vAlign w:val="center"/>
          </w:tcPr>
          <w:p w14:paraId="5DBE7D6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1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ère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interruption</w:t>
            </w:r>
          </w:p>
          <w:p w14:paraId="10623300" w14:textId="6FDDC6C9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</w:tr>
      <w:tr w:rsidR="00CC7EB5" w:rsidRPr="0059222F" w14:paraId="0472FD46" w14:textId="77777777" w:rsidTr="005558E3">
        <w:trPr>
          <w:jc w:val="center"/>
        </w:trPr>
        <w:tc>
          <w:tcPr>
            <w:tcW w:w="171" w:type="pct"/>
            <w:vAlign w:val="center"/>
          </w:tcPr>
          <w:p w14:paraId="3CB898D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26" w:type="pct"/>
            <w:vMerge w:val="restart"/>
            <w:vAlign w:val="center"/>
          </w:tcPr>
          <w:p w14:paraId="10CCC07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2 </w:t>
            </w:r>
          </w:p>
          <w:p w14:paraId="1A010DFF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Partie II </w:t>
            </w:r>
          </w:p>
        </w:tc>
        <w:tc>
          <w:tcPr>
            <w:tcW w:w="407" w:type="pct"/>
            <w:vAlign w:val="center"/>
          </w:tcPr>
          <w:p w14:paraId="6FFD5E1A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06/01/2025 au 10/01/2025</w:t>
            </w:r>
          </w:p>
        </w:tc>
        <w:tc>
          <w:tcPr>
            <w:tcW w:w="406" w:type="pct"/>
            <w:vAlign w:val="center"/>
          </w:tcPr>
          <w:p w14:paraId="660FF50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10/01/2025</w:t>
            </w:r>
          </w:p>
        </w:tc>
        <w:tc>
          <w:tcPr>
            <w:tcW w:w="632" w:type="pct"/>
          </w:tcPr>
          <w:p w14:paraId="28D3351A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50390EB8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593CB97F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49A8F27F" w14:textId="335694ED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716BD9F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51968F4F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8049FCB" w14:textId="5F2BEE01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</w:tr>
      <w:tr w:rsidR="00CC7EB5" w:rsidRPr="0059222F" w14:paraId="761C6C53" w14:textId="77777777" w:rsidTr="005558E3">
        <w:trPr>
          <w:jc w:val="center"/>
        </w:trPr>
        <w:tc>
          <w:tcPr>
            <w:tcW w:w="171" w:type="pct"/>
            <w:vAlign w:val="center"/>
          </w:tcPr>
          <w:p w14:paraId="4A6B27B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26" w:type="pct"/>
            <w:vMerge/>
            <w:vAlign w:val="center"/>
          </w:tcPr>
          <w:p w14:paraId="0BDE9329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F93A272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13/01/2025 au 17/01/2025</w:t>
            </w:r>
          </w:p>
        </w:tc>
        <w:tc>
          <w:tcPr>
            <w:tcW w:w="406" w:type="pct"/>
            <w:vAlign w:val="center"/>
          </w:tcPr>
          <w:p w14:paraId="2DCB990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17/01/2025</w:t>
            </w:r>
          </w:p>
        </w:tc>
        <w:tc>
          <w:tcPr>
            <w:tcW w:w="1219" w:type="pct"/>
            <w:gridSpan w:val="2"/>
          </w:tcPr>
          <w:p w14:paraId="0875F47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1DF9404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41C72C52" w14:textId="09A51A93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Evaluation</w:t>
            </w:r>
          </w:p>
        </w:tc>
        <w:tc>
          <w:tcPr>
            <w:tcW w:w="184" w:type="pct"/>
          </w:tcPr>
          <w:p w14:paraId="10FC2F5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5B1DA0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03051C54" w14:textId="4B8D56E0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436729D1" w14:textId="77777777" w:rsidTr="005558E3">
        <w:trPr>
          <w:jc w:val="center"/>
        </w:trPr>
        <w:tc>
          <w:tcPr>
            <w:tcW w:w="171" w:type="pct"/>
            <w:vAlign w:val="center"/>
          </w:tcPr>
          <w:p w14:paraId="3B7493A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lastRenderedPageBreak/>
              <w:t>18</w:t>
            </w:r>
          </w:p>
        </w:tc>
        <w:tc>
          <w:tcPr>
            <w:tcW w:w="226" w:type="pct"/>
            <w:vMerge/>
            <w:vAlign w:val="center"/>
          </w:tcPr>
          <w:p w14:paraId="0250726A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772E4AE6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20/01/2025 au 24/01/2025</w:t>
            </w:r>
          </w:p>
        </w:tc>
        <w:tc>
          <w:tcPr>
            <w:tcW w:w="406" w:type="pct"/>
            <w:vAlign w:val="center"/>
          </w:tcPr>
          <w:p w14:paraId="45FC477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24/01/2025</w:t>
            </w:r>
          </w:p>
        </w:tc>
        <w:tc>
          <w:tcPr>
            <w:tcW w:w="1219" w:type="pct"/>
            <w:gridSpan w:val="2"/>
          </w:tcPr>
          <w:p w14:paraId="1B143B6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46B7083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3DDF32BE" w14:textId="7E2403E9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Remédiation</w:t>
            </w:r>
          </w:p>
        </w:tc>
        <w:tc>
          <w:tcPr>
            <w:tcW w:w="184" w:type="pct"/>
          </w:tcPr>
          <w:p w14:paraId="36AA84F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46BB6DF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F776B96" w14:textId="3A537F5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BA4958D" w14:textId="77777777" w:rsidTr="005558E3">
        <w:trPr>
          <w:jc w:val="center"/>
        </w:trPr>
        <w:tc>
          <w:tcPr>
            <w:tcW w:w="171" w:type="pct"/>
            <w:vAlign w:val="center"/>
          </w:tcPr>
          <w:p w14:paraId="67BC05F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26" w:type="pct"/>
            <w:vMerge/>
            <w:vAlign w:val="center"/>
          </w:tcPr>
          <w:p w14:paraId="333E1380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7091923A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27/01/2025 au 31/01/2025</w:t>
            </w:r>
          </w:p>
        </w:tc>
        <w:tc>
          <w:tcPr>
            <w:tcW w:w="406" w:type="pct"/>
            <w:vAlign w:val="center"/>
          </w:tcPr>
          <w:p w14:paraId="1BA3B59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31/01/2025</w:t>
            </w:r>
          </w:p>
        </w:tc>
        <w:tc>
          <w:tcPr>
            <w:tcW w:w="632" w:type="pct"/>
            <w:vMerge w:val="restart"/>
          </w:tcPr>
          <w:p w14:paraId="44FAB504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  <w:p w14:paraId="60FF2E99" w14:textId="084A9DC1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3A6B6EDB" w14:textId="77777777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332A5DF6" w14:textId="77777777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38AB7CBF" w14:textId="7FF6EC08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25DD8B1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F2D09A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3DD83CE3" w14:textId="3049AA64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1D12B3CE" w14:textId="77777777" w:rsidTr="005558E3">
        <w:trPr>
          <w:jc w:val="center"/>
        </w:trPr>
        <w:tc>
          <w:tcPr>
            <w:tcW w:w="171" w:type="pct"/>
            <w:vAlign w:val="center"/>
          </w:tcPr>
          <w:p w14:paraId="640A07D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26" w:type="pct"/>
            <w:vMerge/>
            <w:vAlign w:val="center"/>
          </w:tcPr>
          <w:p w14:paraId="6FDB4666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16FFB13E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03/02/2025 au 07/02/2025</w:t>
            </w:r>
          </w:p>
        </w:tc>
        <w:tc>
          <w:tcPr>
            <w:tcW w:w="406" w:type="pct"/>
            <w:vAlign w:val="center"/>
          </w:tcPr>
          <w:p w14:paraId="6A3F620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07/02/2025</w:t>
            </w:r>
          </w:p>
        </w:tc>
        <w:tc>
          <w:tcPr>
            <w:tcW w:w="632" w:type="pct"/>
            <w:vMerge/>
          </w:tcPr>
          <w:p w14:paraId="2F566C4F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7FF2B6C3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308861F7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185E0DA" w14:textId="3EC9E4FE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280FCFF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01AAA04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09D3CAAB" w14:textId="151A7A20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0ED74A1C" w14:textId="77777777" w:rsidTr="005558E3">
        <w:trPr>
          <w:jc w:val="center"/>
        </w:trPr>
        <w:tc>
          <w:tcPr>
            <w:tcW w:w="171" w:type="pct"/>
            <w:vAlign w:val="center"/>
          </w:tcPr>
          <w:p w14:paraId="71889A5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26" w:type="pct"/>
            <w:vMerge/>
            <w:vAlign w:val="center"/>
          </w:tcPr>
          <w:p w14:paraId="209645F4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4E1EB005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10/02/2025 au 14/02/2025</w:t>
            </w:r>
          </w:p>
        </w:tc>
        <w:tc>
          <w:tcPr>
            <w:tcW w:w="406" w:type="pct"/>
            <w:vAlign w:val="center"/>
          </w:tcPr>
          <w:p w14:paraId="0A537E1F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14/02/2025</w:t>
            </w:r>
          </w:p>
        </w:tc>
        <w:tc>
          <w:tcPr>
            <w:tcW w:w="632" w:type="pct"/>
            <w:vMerge/>
          </w:tcPr>
          <w:p w14:paraId="4408F69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2C76E201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0B71B3B7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6E9ECA8" w14:textId="6262C84D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7728BA0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707585F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67A061DD" w14:textId="33CBCF2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16E53435" w14:textId="77777777" w:rsidTr="005558E3">
        <w:trPr>
          <w:jc w:val="center"/>
        </w:trPr>
        <w:tc>
          <w:tcPr>
            <w:tcW w:w="171" w:type="pct"/>
            <w:vAlign w:val="center"/>
          </w:tcPr>
          <w:p w14:paraId="7442BA1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26" w:type="pct"/>
            <w:vMerge/>
            <w:vAlign w:val="center"/>
          </w:tcPr>
          <w:p w14:paraId="3EE9B463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4854FD03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17/02/2025 au 21/02/2025</w:t>
            </w:r>
          </w:p>
        </w:tc>
        <w:tc>
          <w:tcPr>
            <w:tcW w:w="406" w:type="pct"/>
            <w:vAlign w:val="center"/>
          </w:tcPr>
          <w:p w14:paraId="7F7B3B5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21/02/2025</w:t>
            </w:r>
          </w:p>
        </w:tc>
        <w:tc>
          <w:tcPr>
            <w:tcW w:w="632" w:type="pct"/>
            <w:vMerge/>
          </w:tcPr>
          <w:p w14:paraId="4AC26305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281BF8C8" w14:textId="77777777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6A6638AB" w14:textId="77777777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1E5D8797" w14:textId="02AB1E9F" w:rsidR="00CC7EB5" w:rsidRPr="0059222F" w:rsidRDefault="00CC7EB5" w:rsidP="00CC7EB5">
            <w:pPr>
              <w:ind w:left="-218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05277E5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57271C0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26A665A" w14:textId="2CD6E77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16CA0F8E" w14:textId="77777777" w:rsidTr="00CC7EB5">
        <w:trPr>
          <w:jc w:val="center"/>
        </w:trPr>
        <w:tc>
          <w:tcPr>
            <w:tcW w:w="171" w:type="pct"/>
            <w:vAlign w:val="center"/>
          </w:tcPr>
          <w:p w14:paraId="7210A0D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26" w:type="pct"/>
            <w:vMerge/>
            <w:vAlign w:val="center"/>
          </w:tcPr>
          <w:p w14:paraId="02F7D5F7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176FE08C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24/02/2025 au 28/02/2025</w:t>
            </w:r>
          </w:p>
        </w:tc>
        <w:tc>
          <w:tcPr>
            <w:tcW w:w="406" w:type="pct"/>
            <w:vAlign w:val="center"/>
          </w:tcPr>
          <w:p w14:paraId="3A062843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28/02/2025</w:t>
            </w:r>
          </w:p>
        </w:tc>
        <w:tc>
          <w:tcPr>
            <w:tcW w:w="3124" w:type="pct"/>
            <w:gridSpan w:val="4"/>
          </w:tcPr>
          <w:p w14:paraId="48806A91" w14:textId="6E98FADE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Evaluation</w:t>
            </w:r>
          </w:p>
        </w:tc>
        <w:tc>
          <w:tcPr>
            <w:tcW w:w="184" w:type="pct"/>
          </w:tcPr>
          <w:p w14:paraId="0185197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6A2DB29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628D040" w14:textId="4B7B2B21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4FA7DA6" w14:textId="77777777" w:rsidTr="00CC7EB5">
        <w:trPr>
          <w:jc w:val="center"/>
        </w:trPr>
        <w:tc>
          <w:tcPr>
            <w:tcW w:w="171" w:type="pct"/>
            <w:vAlign w:val="center"/>
          </w:tcPr>
          <w:p w14:paraId="60C3681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26" w:type="pct"/>
            <w:vMerge/>
            <w:vAlign w:val="center"/>
          </w:tcPr>
          <w:p w14:paraId="437C37D5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5751D1B1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03/03/2025 au 07/03/2025</w:t>
            </w:r>
          </w:p>
        </w:tc>
        <w:tc>
          <w:tcPr>
            <w:tcW w:w="406" w:type="pct"/>
            <w:vAlign w:val="center"/>
          </w:tcPr>
          <w:p w14:paraId="78E64C3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07/03/2025</w:t>
            </w:r>
          </w:p>
        </w:tc>
        <w:tc>
          <w:tcPr>
            <w:tcW w:w="3124" w:type="pct"/>
            <w:gridSpan w:val="4"/>
          </w:tcPr>
          <w:p w14:paraId="6029BB9A" w14:textId="258BDD54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Remédiation</w:t>
            </w:r>
          </w:p>
        </w:tc>
        <w:tc>
          <w:tcPr>
            <w:tcW w:w="184" w:type="pct"/>
          </w:tcPr>
          <w:p w14:paraId="3C0EDA9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20E5807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F7D4CDD" w14:textId="4F327BD6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21AC3923" w14:textId="77777777" w:rsidTr="005558E3">
        <w:trPr>
          <w:jc w:val="center"/>
        </w:trPr>
        <w:tc>
          <w:tcPr>
            <w:tcW w:w="171" w:type="pct"/>
            <w:vAlign w:val="center"/>
          </w:tcPr>
          <w:p w14:paraId="38B3081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26" w:type="pct"/>
            <w:vMerge w:val="restart"/>
            <w:vAlign w:val="center"/>
          </w:tcPr>
          <w:p w14:paraId="474A62C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3 </w:t>
            </w:r>
          </w:p>
          <w:p w14:paraId="0BBD2366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Partie I</w:t>
            </w:r>
          </w:p>
        </w:tc>
        <w:tc>
          <w:tcPr>
            <w:tcW w:w="407" w:type="pct"/>
            <w:vAlign w:val="center"/>
          </w:tcPr>
          <w:p w14:paraId="14082EB3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10/03/2025 au 14/03/2025</w:t>
            </w:r>
          </w:p>
        </w:tc>
        <w:tc>
          <w:tcPr>
            <w:tcW w:w="406" w:type="pct"/>
            <w:vAlign w:val="center"/>
          </w:tcPr>
          <w:p w14:paraId="18F4513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14/03/2025</w:t>
            </w:r>
          </w:p>
        </w:tc>
        <w:tc>
          <w:tcPr>
            <w:tcW w:w="632" w:type="pct"/>
          </w:tcPr>
          <w:p w14:paraId="4B6C74FB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30B1E29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7E9C1A8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1AD0AA29" w14:textId="1D2E87ED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 xml:space="preserve">       </w:t>
            </w:r>
          </w:p>
        </w:tc>
        <w:tc>
          <w:tcPr>
            <w:tcW w:w="184" w:type="pct"/>
          </w:tcPr>
          <w:p w14:paraId="521CACB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11B408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D863BAC" w14:textId="5EC59B54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54BF6947" w14:textId="77777777" w:rsidTr="005558E3">
        <w:trPr>
          <w:jc w:val="center"/>
        </w:trPr>
        <w:tc>
          <w:tcPr>
            <w:tcW w:w="171" w:type="pct"/>
            <w:vAlign w:val="center"/>
          </w:tcPr>
          <w:p w14:paraId="6718ACB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26" w:type="pct"/>
            <w:vMerge/>
            <w:vAlign w:val="center"/>
          </w:tcPr>
          <w:p w14:paraId="38A78AE7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29B8F690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17/03/2025 au 14/03/2025</w:t>
            </w:r>
          </w:p>
        </w:tc>
        <w:tc>
          <w:tcPr>
            <w:tcW w:w="406" w:type="pct"/>
            <w:vAlign w:val="center"/>
          </w:tcPr>
          <w:p w14:paraId="37D7C60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14/03/2025</w:t>
            </w:r>
          </w:p>
        </w:tc>
        <w:tc>
          <w:tcPr>
            <w:tcW w:w="632" w:type="pct"/>
          </w:tcPr>
          <w:p w14:paraId="4187B776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109336B7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17C67058" w14:textId="77777777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0E95FFD0" w14:textId="35D95F75" w:rsidR="00CC7EB5" w:rsidRPr="0059222F" w:rsidRDefault="00CC7EB5" w:rsidP="00CC7EB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2B838F2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711794A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30AF6B98" w14:textId="5DE4D682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67ECD72A" w14:textId="77777777" w:rsidTr="005558E3">
        <w:trPr>
          <w:jc w:val="center"/>
        </w:trPr>
        <w:tc>
          <w:tcPr>
            <w:tcW w:w="171" w:type="pct"/>
            <w:vAlign w:val="center"/>
          </w:tcPr>
          <w:p w14:paraId="4E36B87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226" w:type="pct"/>
            <w:vMerge/>
            <w:vAlign w:val="center"/>
          </w:tcPr>
          <w:p w14:paraId="244E6CE4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6F9223C4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24/03/2025 au 28/03/2025</w:t>
            </w:r>
          </w:p>
        </w:tc>
        <w:tc>
          <w:tcPr>
            <w:tcW w:w="406" w:type="pct"/>
            <w:vAlign w:val="center"/>
          </w:tcPr>
          <w:p w14:paraId="5473136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28/03/2025</w:t>
            </w:r>
          </w:p>
        </w:tc>
        <w:tc>
          <w:tcPr>
            <w:tcW w:w="632" w:type="pct"/>
          </w:tcPr>
          <w:p w14:paraId="205640C7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6B08A3B5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08225DAA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7FFCD6A" w14:textId="6F2FDF45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1B781B0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69B27665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E74F520" w14:textId="2F060FC5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14C002EE" w14:textId="77777777" w:rsidTr="005558E3">
        <w:trPr>
          <w:jc w:val="center"/>
        </w:trPr>
        <w:tc>
          <w:tcPr>
            <w:tcW w:w="171" w:type="pct"/>
            <w:vAlign w:val="center"/>
          </w:tcPr>
          <w:p w14:paraId="040760E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26" w:type="pct"/>
            <w:vMerge/>
            <w:vAlign w:val="center"/>
          </w:tcPr>
          <w:p w14:paraId="2A1DD81C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39913CE7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31/03/2025 au 04/04/2025</w:t>
            </w:r>
          </w:p>
        </w:tc>
        <w:tc>
          <w:tcPr>
            <w:tcW w:w="406" w:type="pct"/>
            <w:vAlign w:val="center"/>
          </w:tcPr>
          <w:p w14:paraId="13DA2DB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24/03/2025</w:t>
            </w:r>
          </w:p>
        </w:tc>
        <w:tc>
          <w:tcPr>
            <w:tcW w:w="632" w:type="pct"/>
          </w:tcPr>
          <w:p w14:paraId="431A5E57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70FCEF19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4942F694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65A202C6" w14:textId="1A955D1E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13515799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29A511D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652698C7" w14:textId="1697CA8A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4A3F0197" w14:textId="77777777" w:rsidTr="00CC7EB5">
        <w:trPr>
          <w:jc w:val="center"/>
        </w:trPr>
        <w:tc>
          <w:tcPr>
            <w:tcW w:w="804" w:type="pct"/>
            <w:gridSpan w:val="3"/>
            <w:shd w:val="clear" w:color="auto" w:fill="FABF8F"/>
            <w:vAlign w:val="center"/>
          </w:tcPr>
          <w:p w14:paraId="3655C6A2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04/04/2025 au 18/04/2025</w:t>
            </w:r>
          </w:p>
        </w:tc>
        <w:tc>
          <w:tcPr>
            <w:tcW w:w="406" w:type="pct"/>
            <w:shd w:val="clear" w:color="auto" w:fill="FABF8F"/>
            <w:vAlign w:val="center"/>
          </w:tcPr>
          <w:p w14:paraId="13B2039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interruption</w:t>
            </w:r>
          </w:p>
        </w:tc>
        <w:tc>
          <w:tcPr>
            <w:tcW w:w="3124" w:type="pct"/>
            <w:gridSpan w:val="4"/>
            <w:shd w:val="clear" w:color="auto" w:fill="FABF8F"/>
          </w:tcPr>
          <w:p w14:paraId="6BD48B07" w14:textId="63D8A02E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E0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Congés de paques</w:t>
            </w:r>
          </w:p>
        </w:tc>
        <w:tc>
          <w:tcPr>
            <w:tcW w:w="666" w:type="pct"/>
            <w:gridSpan w:val="3"/>
            <w:shd w:val="clear" w:color="auto" w:fill="FABF8F"/>
            <w:vAlign w:val="center"/>
          </w:tcPr>
          <w:p w14:paraId="53E66F0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interruption</w:t>
            </w:r>
          </w:p>
        </w:tc>
      </w:tr>
      <w:tr w:rsidR="00CC7EB5" w:rsidRPr="0059222F" w14:paraId="590A6150" w14:textId="77777777" w:rsidTr="005558E3">
        <w:trPr>
          <w:jc w:val="center"/>
        </w:trPr>
        <w:tc>
          <w:tcPr>
            <w:tcW w:w="171" w:type="pct"/>
            <w:vAlign w:val="center"/>
          </w:tcPr>
          <w:p w14:paraId="386EC93C" w14:textId="2095516A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26" w:type="pct"/>
            <w:vMerge w:val="restart"/>
            <w:vAlign w:val="center"/>
          </w:tcPr>
          <w:p w14:paraId="0DBD8BD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3  </w:t>
            </w:r>
          </w:p>
          <w:p w14:paraId="0D2AD54C" w14:textId="3BAB06B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Partie II</w:t>
            </w:r>
          </w:p>
        </w:tc>
        <w:tc>
          <w:tcPr>
            <w:tcW w:w="407" w:type="pct"/>
            <w:vAlign w:val="center"/>
          </w:tcPr>
          <w:p w14:paraId="3F457790" w14:textId="65133DA1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22/04/2025 au 25/04/2025</w:t>
            </w:r>
          </w:p>
        </w:tc>
        <w:tc>
          <w:tcPr>
            <w:tcW w:w="406" w:type="pct"/>
            <w:vAlign w:val="center"/>
          </w:tcPr>
          <w:p w14:paraId="67089691" w14:textId="62E34D91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25/04/2025</w:t>
            </w:r>
          </w:p>
        </w:tc>
        <w:tc>
          <w:tcPr>
            <w:tcW w:w="632" w:type="pct"/>
          </w:tcPr>
          <w:p w14:paraId="07BE0A9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587" w:type="pct"/>
          </w:tcPr>
          <w:p w14:paraId="20A90698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767" w:type="pct"/>
          </w:tcPr>
          <w:p w14:paraId="0F6EB07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138" w:type="pct"/>
          </w:tcPr>
          <w:p w14:paraId="4F852EE9" w14:textId="08F05A1F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84" w:type="pct"/>
          </w:tcPr>
          <w:p w14:paraId="4365929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2AB64F1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2F04750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</w:tr>
      <w:tr w:rsidR="00CC7EB5" w:rsidRPr="0059222F" w14:paraId="0BB08392" w14:textId="77777777" w:rsidTr="005558E3">
        <w:trPr>
          <w:jc w:val="center"/>
        </w:trPr>
        <w:tc>
          <w:tcPr>
            <w:tcW w:w="171" w:type="pct"/>
            <w:vAlign w:val="center"/>
          </w:tcPr>
          <w:p w14:paraId="07E6E95D" w14:textId="1B610875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26" w:type="pct"/>
            <w:vMerge/>
            <w:vAlign w:val="center"/>
          </w:tcPr>
          <w:p w14:paraId="40935406" w14:textId="252B6B3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6F0B4FB4" w14:textId="2E302341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  <w:t>28/04/2025 au 02/05/2025</w:t>
            </w:r>
          </w:p>
        </w:tc>
        <w:tc>
          <w:tcPr>
            <w:tcW w:w="406" w:type="pct"/>
            <w:vAlign w:val="center"/>
          </w:tcPr>
          <w:p w14:paraId="1FFDB151" w14:textId="4523A485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02/05/2025</w:t>
            </w:r>
          </w:p>
        </w:tc>
        <w:tc>
          <w:tcPr>
            <w:tcW w:w="632" w:type="pct"/>
          </w:tcPr>
          <w:p w14:paraId="3FA146E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587" w:type="pct"/>
          </w:tcPr>
          <w:p w14:paraId="29297B5C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767" w:type="pct"/>
          </w:tcPr>
          <w:p w14:paraId="376E4CC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138" w:type="pct"/>
          </w:tcPr>
          <w:p w14:paraId="62882CE4" w14:textId="7850678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84" w:type="pct"/>
          </w:tcPr>
          <w:p w14:paraId="1D2F1713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294EB20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160CFF72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</w:tr>
      <w:tr w:rsidR="00CC7EB5" w:rsidRPr="0059222F" w14:paraId="4D64B23B" w14:textId="77777777" w:rsidTr="00CC7EB5">
        <w:trPr>
          <w:jc w:val="center"/>
        </w:trPr>
        <w:tc>
          <w:tcPr>
            <w:tcW w:w="171" w:type="pct"/>
            <w:vAlign w:val="center"/>
          </w:tcPr>
          <w:p w14:paraId="6E2CDCB6" w14:textId="748E25C6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26" w:type="pct"/>
            <w:vMerge/>
            <w:vAlign w:val="center"/>
          </w:tcPr>
          <w:p w14:paraId="36840862" w14:textId="4F19C3E0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4757CCA2" w14:textId="07C53F52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  <w:t>05/05/2025 au 09/05/2025</w:t>
            </w:r>
          </w:p>
        </w:tc>
        <w:tc>
          <w:tcPr>
            <w:tcW w:w="406" w:type="pct"/>
            <w:vAlign w:val="center"/>
          </w:tcPr>
          <w:p w14:paraId="0E522FBC" w14:textId="5AA6737D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124" w:type="pct"/>
            <w:gridSpan w:val="4"/>
          </w:tcPr>
          <w:p w14:paraId="0620CA10" w14:textId="059588EB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Evaluation</w:t>
            </w:r>
            <w:r w:rsidRPr="00BE0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(Examen blanc ou Examen de fin d’année)</w:t>
            </w:r>
          </w:p>
        </w:tc>
        <w:tc>
          <w:tcPr>
            <w:tcW w:w="184" w:type="pct"/>
          </w:tcPr>
          <w:p w14:paraId="32F47C6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6855CC9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3E974CA9" w14:textId="6416BC5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</w:tr>
      <w:tr w:rsidR="00CC7EB5" w:rsidRPr="0059222F" w14:paraId="536A589F" w14:textId="77777777" w:rsidTr="00CC7EB5">
        <w:trPr>
          <w:jc w:val="center"/>
        </w:trPr>
        <w:tc>
          <w:tcPr>
            <w:tcW w:w="171" w:type="pct"/>
            <w:vAlign w:val="center"/>
          </w:tcPr>
          <w:p w14:paraId="2B165C2C" w14:textId="0C4C22C1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26" w:type="pct"/>
            <w:vMerge/>
            <w:vAlign w:val="center"/>
          </w:tcPr>
          <w:p w14:paraId="13DADC8D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4F317666" w14:textId="351AE3F0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  <w:t>12/05/2025 au 16/05/2025</w:t>
            </w:r>
          </w:p>
        </w:tc>
        <w:tc>
          <w:tcPr>
            <w:tcW w:w="406" w:type="pct"/>
            <w:vAlign w:val="center"/>
          </w:tcPr>
          <w:p w14:paraId="37981546" w14:textId="3EA9718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124" w:type="pct"/>
            <w:gridSpan w:val="4"/>
          </w:tcPr>
          <w:p w14:paraId="0381D3F0" w14:textId="0657AF73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Remédiation</w:t>
            </w:r>
          </w:p>
        </w:tc>
        <w:tc>
          <w:tcPr>
            <w:tcW w:w="184" w:type="pct"/>
          </w:tcPr>
          <w:p w14:paraId="26AC5F3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DCE0106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230A0B90" w14:textId="57443E4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7C528C55" w14:textId="77777777" w:rsidTr="00CC7EB5">
        <w:trPr>
          <w:jc w:val="center"/>
        </w:trPr>
        <w:tc>
          <w:tcPr>
            <w:tcW w:w="171" w:type="pct"/>
            <w:vAlign w:val="center"/>
          </w:tcPr>
          <w:p w14:paraId="31D6A647" w14:textId="5FDE0979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26" w:type="pct"/>
            <w:vMerge/>
            <w:vAlign w:val="center"/>
          </w:tcPr>
          <w:p w14:paraId="12B5B575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545B996F" w14:textId="63A73C09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5922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  <w:t>19/05/2025 au 23/05/2025</w:t>
            </w:r>
          </w:p>
        </w:tc>
        <w:tc>
          <w:tcPr>
            <w:tcW w:w="406" w:type="pct"/>
            <w:vAlign w:val="center"/>
          </w:tcPr>
          <w:p w14:paraId="591A09B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124" w:type="pct"/>
            <w:gridSpan w:val="4"/>
          </w:tcPr>
          <w:p w14:paraId="48335D59" w14:textId="260C1905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E0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Examens officiels</w:t>
            </w:r>
          </w:p>
        </w:tc>
        <w:tc>
          <w:tcPr>
            <w:tcW w:w="184" w:type="pct"/>
          </w:tcPr>
          <w:p w14:paraId="7590EE74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5418D126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571C8621" w14:textId="7016207A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583080EB" w14:textId="77777777" w:rsidTr="005558E3">
        <w:trPr>
          <w:jc w:val="center"/>
        </w:trPr>
        <w:tc>
          <w:tcPr>
            <w:tcW w:w="171" w:type="pct"/>
            <w:vAlign w:val="center"/>
          </w:tcPr>
          <w:p w14:paraId="05DE8BBF" w14:textId="414E4153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6" w:type="pct"/>
            <w:vMerge/>
            <w:vAlign w:val="center"/>
          </w:tcPr>
          <w:p w14:paraId="45A3E365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26A446CF" w14:textId="653CCB3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6" w:type="pct"/>
            <w:vAlign w:val="center"/>
          </w:tcPr>
          <w:p w14:paraId="073D4C5E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32" w:type="pct"/>
          </w:tcPr>
          <w:p w14:paraId="12D2B2B6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6D959391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1F75972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381EBAF9" w14:textId="546AC788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0DF7A78B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70E3451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59DEECD5" w14:textId="1BE8DDBC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C7EB5" w:rsidRPr="0059222F" w14:paraId="59B65B31" w14:textId="77777777" w:rsidTr="005558E3">
        <w:trPr>
          <w:jc w:val="center"/>
        </w:trPr>
        <w:tc>
          <w:tcPr>
            <w:tcW w:w="171" w:type="pct"/>
            <w:vAlign w:val="center"/>
          </w:tcPr>
          <w:p w14:paraId="57CE9388" w14:textId="722CD382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6" w:type="pct"/>
            <w:vMerge/>
            <w:vAlign w:val="center"/>
          </w:tcPr>
          <w:p w14:paraId="2AFEB248" w14:textId="77777777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7" w:type="pct"/>
            <w:vAlign w:val="center"/>
          </w:tcPr>
          <w:p w14:paraId="0C67F7F2" w14:textId="684CE3DB" w:rsidR="00CC7EB5" w:rsidRPr="0059222F" w:rsidRDefault="00CC7EB5" w:rsidP="00CC7EB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6" w:type="pct"/>
            <w:vAlign w:val="center"/>
          </w:tcPr>
          <w:p w14:paraId="0B9FAA3A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32" w:type="pct"/>
          </w:tcPr>
          <w:p w14:paraId="758C5B4E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87" w:type="pct"/>
          </w:tcPr>
          <w:p w14:paraId="42A78EC3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67" w:type="pct"/>
          </w:tcPr>
          <w:p w14:paraId="0B61F2A2" w14:textId="77777777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8" w:type="pct"/>
          </w:tcPr>
          <w:p w14:paraId="2497B174" w14:textId="7D359354" w:rsidR="00CC7EB5" w:rsidRPr="0059222F" w:rsidRDefault="00CC7EB5" w:rsidP="00CC7EB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4" w:type="pct"/>
          </w:tcPr>
          <w:p w14:paraId="6A7F7B31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2" w:type="pct"/>
          </w:tcPr>
          <w:p w14:paraId="37A5EEA7" w14:textId="77777777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0" w:type="pct"/>
            <w:vAlign w:val="center"/>
          </w:tcPr>
          <w:p w14:paraId="73C14D10" w14:textId="4F8F410C" w:rsidR="00CC7EB5" w:rsidRPr="0059222F" w:rsidRDefault="00CC7EB5" w:rsidP="00CC7E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7AEB3A44" w14:textId="7A261EC5" w:rsidR="00757B06" w:rsidRDefault="00757B06" w:rsidP="0094115D">
      <w:pPr>
        <w:spacing w:line="48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fr-FR"/>
          <w14:ligatures w14:val="none"/>
        </w:rPr>
      </w:pPr>
    </w:p>
    <w:p w14:paraId="77C52932" w14:textId="77777777" w:rsidR="003352B0" w:rsidRPr="000547AC" w:rsidRDefault="003352B0" w:rsidP="0094115D">
      <w:pPr>
        <w:spacing w:line="48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fr-FR"/>
          <w14:ligatures w14:val="none"/>
        </w:rPr>
      </w:pPr>
    </w:p>
    <w:p w14:paraId="12E07C66" w14:textId="77777777" w:rsidR="000547AC" w:rsidRPr="000547AC" w:rsidRDefault="000547AC" w:rsidP="000547A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</w:pPr>
    </w:p>
    <w:tbl>
      <w:tblPr>
        <w:tblStyle w:val="Grilledutableau"/>
        <w:tblW w:w="5246" w:type="dxa"/>
        <w:tblInd w:w="-431" w:type="dxa"/>
        <w:tblLook w:val="04A0" w:firstRow="1" w:lastRow="0" w:firstColumn="1" w:lastColumn="0" w:noHBand="0" w:noVBand="1"/>
      </w:tblPr>
      <w:tblGrid>
        <w:gridCol w:w="3499"/>
        <w:gridCol w:w="1747"/>
      </w:tblGrid>
      <w:tr w:rsidR="00F8425C" w14:paraId="5E3AABC8" w14:textId="77777777" w:rsidTr="00F8425C">
        <w:tc>
          <w:tcPr>
            <w:tcW w:w="5246" w:type="dxa"/>
            <w:gridSpan w:val="2"/>
          </w:tcPr>
          <w:p w14:paraId="30A25243" w14:textId="7C0410A1" w:rsidR="00F8425C" w:rsidRPr="003352B0" w:rsidRDefault="00F8425C" w:rsidP="003352B0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</w:pPr>
            <w:r w:rsidRPr="003352B0"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  <w:t>Evaluation</w:t>
            </w:r>
          </w:p>
        </w:tc>
      </w:tr>
      <w:tr w:rsidR="00F8425C" w14:paraId="3614A096" w14:textId="77777777" w:rsidTr="00F8425C">
        <w:tc>
          <w:tcPr>
            <w:tcW w:w="3499" w:type="dxa"/>
          </w:tcPr>
          <w:p w14:paraId="53C68C02" w14:textId="08596DE2" w:rsidR="00F8425C" w:rsidRPr="003352B0" w:rsidRDefault="00F8425C" w:rsidP="000547AC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</w:pPr>
            <w:r w:rsidRPr="003352B0"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  <w:t xml:space="preserve">Type d’évaluation </w:t>
            </w:r>
          </w:p>
        </w:tc>
        <w:tc>
          <w:tcPr>
            <w:tcW w:w="1747" w:type="dxa"/>
          </w:tcPr>
          <w:p w14:paraId="02F61873" w14:textId="469B8C41" w:rsidR="00F8425C" w:rsidRPr="003352B0" w:rsidRDefault="00F8425C" w:rsidP="000547AC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</w:pPr>
            <w:r w:rsidRPr="003352B0">
              <w:rPr>
                <w:rFonts w:ascii="Times New Roman" w:eastAsia="Calibri" w:hAnsi="Times New Roman" w:cs="Times New Roman"/>
                <w:b/>
                <w:bCs/>
                <w:kern w:val="0"/>
                <w:lang w:val="fr-FR"/>
                <w14:ligatures w14:val="none"/>
              </w:rPr>
              <w:t xml:space="preserve">Pondération </w:t>
            </w:r>
          </w:p>
        </w:tc>
      </w:tr>
      <w:tr w:rsidR="00F8425C" w:rsidRPr="00F26D03" w14:paraId="117373C2" w14:textId="77777777" w:rsidTr="00F8425C">
        <w:tc>
          <w:tcPr>
            <w:tcW w:w="3499" w:type="dxa"/>
          </w:tcPr>
          <w:p w14:paraId="4BBCDE1F" w14:textId="0FEC8D10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Présence et participation aux cours</w:t>
            </w:r>
          </w:p>
        </w:tc>
        <w:tc>
          <w:tcPr>
            <w:tcW w:w="1747" w:type="dxa"/>
          </w:tcPr>
          <w:p w14:paraId="27A21E5C" w14:textId="72D40706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5 %</w:t>
            </w:r>
          </w:p>
        </w:tc>
      </w:tr>
      <w:tr w:rsidR="00F8425C" w:rsidRPr="00F26D03" w14:paraId="020719C2" w14:textId="77777777" w:rsidTr="00F8425C">
        <w:tc>
          <w:tcPr>
            <w:tcW w:w="3499" w:type="dxa"/>
          </w:tcPr>
          <w:p w14:paraId="045657B8" w14:textId="6085D75C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Evaluation de groupe</w:t>
            </w:r>
          </w:p>
        </w:tc>
        <w:tc>
          <w:tcPr>
            <w:tcW w:w="1747" w:type="dxa"/>
          </w:tcPr>
          <w:p w14:paraId="7F6FE091" w14:textId="1D58CD98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10 %</w:t>
            </w:r>
          </w:p>
        </w:tc>
      </w:tr>
      <w:tr w:rsidR="00F8425C" w:rsidRPr="00F26D03" w14:paraId="5C0E2437" w14:textId="77777777" w:rsidTr="00F8425C">
        <w:tc>
          <w:tcPr>
            <w:tcW w:w="3499" w:type="dxa"/>
          </w:tcPr>
          <w:p w14:paraId="6F4AEDF4" w14:textId="306188EE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Devoirs surveillés</w:t>
            </w:r>
          </w:p>
        </w:tc>
        <w:tc>
          <w:tcPr>
            <w:tcW w:w="1747" w:type="dxa"/>
          </w:tcPr>
          <w:p w14:paraId="2897A127" w14:textId="28FD6D5A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15 %</w:t>
            </w:r>
          </w:p>
        </w:tc>
      </w:tr>
      <w:tr w:rsidR="00F8425C" w14:paraId="1EE23FD7" w14:textId="77777777" w:rsidTr="00F8425C">
        <w:trPr>
          <w:trHeight w:val="253"/>
        </w:trPr>
        <w:tc>
          <w:tcPr>
            <w:tcW w:w="3499" w:type="dxa"/>
            <w:vMerge w:val="restart"/>
          </w:tcPr>
          <w:p w14:paraId="0DE07276" w14:textId="71E5BB44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Evaluation harmonisée</w:t>
            </w:r>
          </w:p>
        </w:tc>
        <w:tc>
          <w:tcPr>
            <w:tcW w:w="1747" w:type="dxa"/>
            <w:vMerge w:val="restart"/>
          </w:tcPr>
          <w:p w14:paraId="7693CB11" w14:textId="655C823E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70 % </w:t>
            </w:r>
          </w:p>
        </w:tc>
      </w:tr>
      <w:tr w:rsidR="00F8425C" w14:paraId="5BCBC19A" w14:textId="77777777" w:rsidTr="00F8425C">
        <w:trPr>
          <w:trHeight w:val="253"/>
        </w:trPr>
        <w:tc>
          <w:tcPr>
            <w:tcW w:w="3499" w:type="dxa"/>
            <w:vMerge/>
          </w:tcPr>
          <w:p w14:paraId="09E539F5" w14:textId="77777777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747" w:type="dxa"/>
            <w:vMerge/>
          </w:tcPr>
          <w:p w14:paraId="39ED3309" w14:textId="77777777" w:rsidR="00F8425C" w:rsidRDefault="00F8425C" w:rsidP="000547AC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496C2B1F" w14:textId="77777777" w:rsidR="000547AC" w:rsidRPr="000547AC" w:rsidRDefault="000547AC" w:rsidP="000547A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55BF2E95" w14:textId="77777777" w:rsidR="000547AC" w:rsidRPr="000547AC" w:rsidRDefault="000547AC" w:rsidP="000547A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59F9D207" w14:textId="77777777" w:rsidR="00073D7C" w:rsidRDefault="009F397B" w:rsidP="0094115D">
      <w:pPr>
        <w:spacing w:line="480" w:lineRule="auto"/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  <w:t xml:space="preserve">MEDIAGRAPHIE </w:t>
      </w:r>
      <w:r w:rsidRPr="009F397B">
        <w:rPr>
          <w:rFonts w:ascii="Times New Roman" w:eastAsia="Calibri" w:hAnsi="Times New Roman" w:cs="Times New Roman"/>
          <w:bCs/>
          <w:kern w:val="0"/>
          <w:lang w:val="fr-FR"/>
          <w14:ligatures w14:val="none"/>
        </w:rPr>
        <w:t>(livres, revues, liens pour sites internet et pour documentaires pédagogiques</w:t>
      </w:r>
      <w:r>
        <w:rPr>
          <w:rFonts w:ascii="Times New Roman" w:eastAsia="Calibri" w:hAnsi="Times New Roman" w:cs="Times New Roman"/>
          <w:bCs/>
          <w:kern w:val="0"/>
          <w:lang w:val="fr-FR"/>
          <w14:ligatures w14:val="none"/>
        </w:rPr>
        <w:t>)</w:t>
      </w:r>
    </w:p>
    <w:p w14:paraId="2AC96A0E" w14:textId="082A4DDD" w:rsidR="000547AC" w:rsidRDefault="000547AC" w:rsidP="0094115D">
      <w:pPr>
        <w:spacing w:line="480" w:lineRule="auto"/>
        <w:rPr>
          <w:rFonts w:ascii="Times New Roman" w:eastAsia="Calibri" w:hAnsi="Times New Roman" w:cs="Times New Roman"/>
          <w:b/>
          <w:kern w:val="0"/>
          <w:sz w:val="32"/>
          <w:szCs w:val="32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013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5528"/>
      </w:tblGrid>
      <w:tr w:rsidR="00073D7C" w:rsidRPr="00783C51" w14:paraId="2D5D1F34" w14:textId="77777777" w:rsidTr="00073D7C">
        <w:tc>
          <w:tcPr>
            <w:tcW w:w="3970" w:type="dxa"/>
          </w:tcPr>
          <w:p w14:paraId="337DA516" w14:textId="77777777" w:rsidR="00073D7C" w:rsidRDefault="00073D7C" w:rsidP="00073D7C">
            <w:pPr>
              <w:spacing w:line="48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 xml:space="preserve">     </w:t>
            </w:r>
            <w:r w:rsidRPr="00073D7C"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 xml:space="preserve">VISA </w:t>
            </w:r>
            <w:r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>DE L’ENSEIGNANT</w:t>
            </w:r>
          </w:p>
        </w:tc>
        <w:tc>
          <w:tcPr>
            <w:tcW w:w="5387" w:type="dxa"/>
          </w:tcPr>
          <w:p w14:paraId="76331149" w14:textId="77777777" w:rsidR="00073D7C" w:rsidRDefault="00073D7C" w:rsidP="00073D7C">
            <w:pPr>
              <w:spacing w:line="48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val="fr-FR"/>
                <w14:ligatures w14:val="none"/>
              </w:rPr>
            </w:pPr>
            <w:r w:rsidRPr="00073D7C"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>VISA DE L’ANIMATEUR PEDAGOGIQUE</w:t>
            </w:r>
          </w:p>
        </w:tc>
        <w:tc>
          <w:tcPr>
            <w:tcW w:w="5528" w:type="dxa"/>
          </w:tcPr>
          <w:p w14:paraId="202B04A0" w14:textId="77777777" w:rsidR="00073D7C" w:rsidRDefault="00073D7C" w:rsidP="00073D7C">
            <w:pPr>
              <w:spacing w:line="48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val="fr-FR"/>
                <w14:ligatures w14:val="none"/>
              </w:rPr>
            </w:pPr>
            <w:r w:rsidRPr="00073D7C"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>VISA D</w:t>
            </w:r>
            <w:r>
              <w:rPr>
                <w:rFonts w:ascii="Times New Roman" w:eastAsia="Calibri" w:hAnsi="Times New Roman" w:cs="Times New Roman"/>
                <w:b/>
                <w:kern w:val="0"/>
                <w:lang w:val="fr-FR"/>
                <w14:ligatures w14:val="none"/>
              </w:rPr>
              <w:t>U CENSEUR/ SURVEILLANT GENERAL</w:t>
            </w:r>
          </w:p>
        </w:tc>
      </w:tr>
    </w:tbl>
    <w:p w14:paraId="5691EC34" w14:textId="77777777" w:rsidR="00757B06" w:rsidRPr="00757B06" w:rsidRDefault="00757B06">
      <w:pPr>
        <w:rPr>
          <w:sz w:val="32"/>
          <w:szCs w:val="32"/>
          <w:lang w:val="fr-FR"/>
        </w:rPr>
      </w:pPr>
    </w:p>
    <w:sectPr w:rsidR="00757B06" w:rsidRPr="00757B06" w:rsidSect="005776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428"/>
    <w:multiLevelType w:val="hybridMultilevel"/>
    <w:tmpl w:val="449C7418"/>
    <w:lvl w:ilvl="0" w:tplc="040C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2" w:hanging="360"/>
      </w:pPr>
    </w:lvl>
    <w:lvl w:ilvl="2" w:tplc="040C001B" w:tentative="1">
      <w:start w:val="1"/>
      <w:numFmt w:val="lowerRoman"/>
      <w:lvlText w:val="%3."/>
      <w:lvlJc w:val="right"/>
      <w:pPr>
        <w:ind w:left="1222" w:hanging="180"/>
      </w:pPr>
    </w:lvl>
    <w:lvl w:ilvl="3" w:tplc="040C000F" w:tentative="1">
      <w:start w:val="1"/>
      <w:numFmt w:val="decimal"/>
      <w:lvlText w:val="%4."/>
      <w:lvlJc w:val="left"/>
      <w:pPr>
        <w:ind w:left="1942" w:hanging="360"/>
      </w:pPr>
    </w:lvl>
    <w:lvl w:ilvl="4" w:tplc="040C0019" w:tentative="1">
      <w:start w:val="1"/>
      <w:numFmt w:val="lowerLetter"/>
      <w:lvlText w:val="%5."/>
      <w:lvlJc w:val="left"/>
      <w:pPr>
        <w:ind w:left="2662" w:hanging="360"/>
      </w:pPr>
    </w:lvl>
    <w:lvl w:ilvl="5" w:tplc="040C001B" w:tentative="1">
      <w:start w:val="1"/>
      <w:numFmt w:val="lowerRoman"/>
      <w:lvlText w:val="%6."/>
      <w:lvlJc w:val="right"/>
      <w:pPr>
        <w:ind w:left="3382" w:hanging="180"/>
      </w:pPr>
    </w:lvl>
    <w:lvl w:ilvl="6" w:tplc="040C000F" w:tentative="1">
      <w:start w:val="1"/>
      <w:numFmt w:val="decimal"/>
      <w:lvlText w:val="%7."/>
      <w:lvlJc w:val="left"/>
      <w:pPr>
        <w:ind w:left="4102" w:hanging="360"/>
      </w:pPr>
    </w:lvl>
    <w:lvl w:ilvl="7" w:tplc="040C0019" w:tentative="1">
      <w:start w:val="1"/>
      <w:numFmt w:val="lowerLetter"/>
      <w:lvlText w:val="%8."/>
      <w:lvlJc w:val="left"/>
      <w:pPr>
        <w:ind w:left="4822" w:hanging="360"/>
      </w:pPr>
    </w:lvl>
    <w:lvl w:ilvl="8" w:tplc="040C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3BE75CB9"/>
    <w:multiLevelType w:val="hybridMultilevel"/>
    <w:tmpl w:val="4EC0A390"/>
    <w:lvl w:ilvl="0" w:tplc="B32C1A24">
      <w:start w:val="5"/>
      <w:numFmt w:val="bullet"/>
      <w:lvlText w:val="-"/>
      <w:lvlJc w:val="left"/>
      <w:pPr>
        <w:ind w:left="5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2033148567">
    <w:abstractNumId w:val="0"/>
  </w:num>
  <w:num w:numId="2" w16cid:durableId="3462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A"/>
    <w:rsid w:val="000410B8"/>
    <w:rsid w:val="000547AC"/>
    <w:rsid w:val="00073D7C"/>
    <w:rsid w:val="0009402F"/>
    <w:rsid w:val="000D767C"/>
    <w:rsid w:val="000F22A1"/>
    <w:rsid w:val="001E6F09"/>
    <w:rsid w:val="00242B2F"/>
    <w:rsid w:val="002732A7"/>
    <w:rsid w:val="00292A21"/>
    <w:rsid w:val="002C3C0B"/>
    <w:rsid w:val="0030711F"/>
    <w:rsid w:val="003352B0"/>
    <w:rsid w:val="003A48A1"/>
    <w:rsid w:val="00496CEC"/>
    <w:rsid w:val="0054171C"/>
    <w:rsid w:val="005558E3"/>
    <w:rsid w:val="00574CC7"/>
    <w:rsid w:val="0057760A"/>
    <w:rsid w:val="005835F4"/>
    <w:rsid w:val="0059222F"/>
    <w:rsid w:val="006747A4"/>
    <w:rsid w:val="00682BD5"/>
    <w:rsid w:val="00741E0F"/>
    <w:rsid w:val="00750891"/>
    <w:rsid w:val="00757B06"/>
    <w:rsid w:val="00760C88"/>
    <w:rsid w:val="00783C51"/>
    <w:rsid w:val="007A5BC2"/>
    <w:rsid w:val="00820D5B"/>
    <w:rsid w:val="008345DF"/>
    <w:rsid w:val="008A7438"/>
    <w:rsid w:val="008B38A8"/>
    <w:rsid w:val="00924D81"/>
    <w:rsid w:val="00940A15"/>
    <w:rsid w:val="0094115D"/>
    <w:rsid w:val="009C492D"/>
    <w:rsid w:val="009F397B"/>
    <w:rsid w:val="00A623BA"/>
    <w:rsid w:val="00A76AE6"/>
    <w:rsid w:val="00A8422E"/>
    <w:rsid w:val="00B20203"/>
    <w:rsid w:val="00B42D96"/>
    <w:rsid w:val="00B54346"/>
    <w:rsid w:val="00BB14CC"/>
    <w:rsid w:val="00BC5655"/>
    <w:rsid w:val="00BC782D"/>
    <w:rsid w:val="00BE06A9"/>
    <w:rsid w:val="00BF228A"/>
    <w:rsid w:val="00C26D2B"/>
    <w:rsid w:val="00C358D9"/>
    <w:rsid w:val="00C75AD9"/>
    <w:rsid w:val="00CC7EB5"/>
    <w:rsid w:val="00D021DC"/>
    <w:rsid w:val="00D4544F"/>
    <w:rsid w:val="00D97CE7"/>
    <w:rsid w:val="00DC10F3"/>
    <w:rsid w:val="00EF5A93"/>
    <w:rsid w:val="00F26D03"/>
    <w:rsid w:val="00F8425C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98F2"/>
  <w15:chartTrackingRefBased/>
  <w15:docId w15:val="{8D4F6FCD-E0E6-4093-8341-1A3E4E7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6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6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6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6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6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6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6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6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6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6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60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9222F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SELEK ANGOUL CLARA</dc:creator>
  <cp:keywords/>
  <dc:description/>
  <cp:lastModifiedBy>SELEK ANGOUL CLARA</cp:lastModifiedBy>
  <cp:revision>2</cp:revision>
  <dcterms:created xsi:type="dcterms:W3CDTF">2025-07-14T22:05:00Z</dcterms:created>
  <dcterms:modified xsi:type="dcterms:W3CDTF">2025-07-14T22:05:00Z</dcterms:modified>
</cp:coreProperties>
</file>